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DABF9">
      <w:pPr>
        <w:jc w:val="center"/>
        <w:rPr>
          <w:rFonts w:hint="default"/>
          <w:b/>
          <w:bCs/>
          <w:sz w:val="28"/>
          <w:lang w:val="en-US"/>
        </w:rPr>
      </w:pPr>
      <w:r>
        <w:rPr>
          <w:rFonts w:hint="eastAsia"/>
          <w:b/>
          <w:bCs/>
          <w:sz w:val="28"/>
        </w:rPr>
        <w:t>西湖区</w:t>
      </w:r>
      <w:r>
        <w:rPr>
          <w:rFonts w:hint="eastAsia"/>
          <w:b/>
          <w:bCs/>
          <w:sz w:val="28"/>
          <w:lang w:val="en-US" w:eastAsia="zh-CN"/>
        </w:rPr>
        <w:t>周浦幼儿园</w:t>
      </w:r>
      <w:r>
        <w:rPr>
          <w:rFonts w:hint="eastAsia"/>
          <w:b/>
          <w:bCs/>
          <w:sz w:val="28"/>
        </w:rPr>
        <w:t>常年</w:t>
      </w:r>
      <w:r>
        <w:rPr>
          <w:b/>
          <w:bCs/>
          <w:sz w:val="28"/>
        </w:rPr>
        <w:t>法律顾问工作</w:t>
      </w:r>
      <w:r>
        <w:rPr>
          <w:rFonts w:hint="eastAsia"/>
          <w:b/>
          <w:bCs/>
          <w:sz w:val="28"/>
          <w:lang w:val="en-US" w:eastAsia="zh-CN"/>
        </w:rPr>
        <w:t>阶段性总结</w:t>
      </w:r>
    </w:p>
    <w:p w14:paraId="157AB15A">
      <w:pPr>
        <w:jc w:val="center"/>
        <w:rPr>
          <w:rFonts w:hint="eastAsia"/>
        </w:rPr>
      </w:pPr>
    </w:p>
    <w:p w14:paraId="616CC53F">
      <w:pPr>
        <w:spacing w:line="360" w:lineRule="auto"/>
        <w:ind w:firstLine="600" w:firstLineChars="250"/>
        <w:jc w:val="left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2024年3月份</w:t>
      </w:r>
      <w:r>
        <w:rPr>
          <w:sz w:val="24"/>
        </w:rPr>
        <w:t>，浙江</w:t>
      </w:r>
      <w:r>
        <w:rPr>
          <w:rFonts w:hint="eastAsia"/>
          <w:sz w:val="24"/>
          <w:lang w:val="en-US" w:eastAsia="zh-CN"/>
        </w:rPr>
        <w:t>五联</w:t>
      </w:r>
      <w:r>
        <w:rPr>
          <w:sz w:val="24"/>
        </w:rPr>
        <w:t>律师事务所</w:t>
      </w:r>
      <w:r>
        <w:rPr>
          <w:rFonts w:hint="eastAsia"/>
          <w:sz w:val="24"/>
          <w:lang w:val="en-US" w:eastAsia="zh-CN"/>
        </w:rPr>
        <w:t>受聘成为西湖区周浦幼儿园的</w:t>
      </w:r>
      <w:r>
        <w:rPr>
          <w:sz w:val="24"/>
        </w:rPr>
        <w:t>常年法律顾问，</w:t>
      </w:r>
      <w:r>
        <w:rPr>
          <w:rFonts w:hint="eastAsia"/>
          <w:sz w:val="24"/>
          <w:lang w:val="en-US" w:eastAsia="zh-CN"/>
        </w:rPr>
        <w:t>迄今已有九个多月。现对该阶段工作作简要总结。</w:t>
      </w:r>
    </w:p>
    <w:p w14:paraId="6D304B75">
      <w:pPr>
        <w:spacing w:line="360" w:lineRule="auto"/>
        <w:ind w:firstLine="48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</w:t>
      </w:r>
      <w:r>
        <w:rPr>
          <w:b/>
          <w:sz w:val="24"/>
        </w:rPr>
        <w:t>、</w:t>
      </w:r>
      <w:r>
        <w:rPr>
          <w:rFonts w:hint="eastAsia"/>
          <w:b/>
          <w:sz w:val="24"/>
          <w:lang w:val="en-US" w:eastAsia="zh-CN"/>
        </w:rPr>
        <w:t>2024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3月至12月</w:t>
      </w:r>
      <w:r>
        <w:rPr>
          <w:b/>
          <w:sz w:val="24"/>
        </w:rPr>
        <w:t>常年法律顾问工作总结</w:t>
      </w:r>
    </w:p>
    <w:p w14:paraId="3A110100">
      <w:pPr>
        <w:spacing w:line="360" w:lineRule="auto"/>
        <w:ind w:firstLine="480"/>
        <w:rPr>
          <w:rFonts w:hint="default" w:eastAsiaTheme="minorEastAsia"/>
          <w:b/>
          <w:sz w:val="24"/>
          <w:lang w:val="en-US" w:eastAsia="zh-CN"/>
        </w:rPr>
      </w:pPr>
      <w:r>
        <w:rPr>
          <w:b/>
          <w:sz w:val="24"/>
        </w:rPr>
        <w:t>（一）</w:t>
      </w:r>
      <w:r>
        <w:rPr>
          <w:rFonts w:hint="eastAsia"/>
          <w:b/>
          <w:sz w:val="24"/>
          <w:lang w:val="en-US" w:eastAsia="zh-CN"/>
        </w:rPr>
        <w:t>开展普法宣传</w:t>
      </w:r>
      <w:r>
        <w:rPr>
          <w:b/>
          <w:sz w:val="24"/>
        </w:rPr>
        <w:t>，促进</w:t>
      </w:r>
      <w:r>
        <w:rPr>
          <w:rFonts w:hint="eastAsia"/>
          <w:b/>
          <w:sz w:val="24"/>
          <w:lang w:val="en-US" w:eastAsia="zh-CN"/>
        </w:rPr>
        <w:t>依法治园</w:t>
      </w:r>
    </w:p>
    <w:p w14:paraId="7778F424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  <w:lang w:val="en-US" w:eastAsia="zh-CN"/>
        </w:rPr>
        <w:t>自今年3月份河北邯郸一初中男孩遭3名同学杀害事件暴露于公众后，如何预防及治理校园欺凌成为家长、老师及教育行政部门关注的焦点问题。为此，顾问律师聚焦该主题，于2024年4月22日通过腾讯会议开展了主题为“校园欺凌的识别、预防与治理”的普法讲座，有力地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促进了贵园依法治园。</w:t>
      </w:r>
    </w:p>
    <w:p w14:paraId="451191B3"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）</w:t>
      </w:r>
      <w:r>
        <w:rPr>
          <w:b/>
          <w:sz w:val="24"/>
        </w:rPr>
        <w:t>审核幼儿园对外经济合同，</w:t>
      </w:r>
      <w:r>
        <w:rPr>
          <w:rFonts w:hint="eastAsia"/>
          <w:b/>
          <w:sz w:val="24"/>
        </w:rPr>
        <w:t>把控法律</w:t>
      </w:r>
      <w:r>
        <w:rPr>
          <w:b/>
          <w:sz w:val="24"/>
        </w:rPr>
        <w:t>风险</w:t>
      </w:r>
    </w:p>
    <w:p w14:paraId="21DA0130">
      <w:pPr>
        <w:spacing w:line="360" w:lineRule="auto"/>
        <w:rPr>
          <w:rFonts w:hint="eastAsia" w:eastAsiaTheme="minorEastAsia"/>
          <w:sz w:val="24"/>
          <w:lang w:eastAsia="zh-CN"/>
        </w:rPr>
      </w:pP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>在</w:t>
      </w:r>
      <w:r>
        <w:rPr>
          <w:rFonts w:hint="eastAsia"/>
          <w:sz w:val="24"/>
        </w:rPr>
        <w:t>幼儿园</w:t>
      </w:r>
      <w:r>
        <w:rPr>
          <w:sz w:val="24"/>
        </w:rPr>
        <w:t>利用暑假期间进行相关工程维修等项目中，</w:t>
      </w:r>
      <w:r>
        <w:rPr>
          <w:rFonts w:hint="eastAsia"/>
          <w:sz w:val="24"/>
        </w:rPr>
        <w:t>应</w:t>
      </w:r>
      <w:r>
        <w:rPr>
          <w:sz w:val="24"/>
        </w:rPr>
        <w:t>幼儿园要求，审核修改了相关维修工程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lang w:val="en-US" w:eastAsia="zh-CN"/>
        </w:rPr>
        <w:t>招标代理、工程</w:t>
      </w:r>
      <w:r>
        <w:rPr>
          <w:rFonts w:hint="eastAsia"/>
          <w:sz w:val="24"/>
        </w:rPr>
        <w:t>设计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工程监理、建设工程施工</w:t>
      </w:r>
      <w:r>
        <w:rPr>
          <w:sz w:val="24"/>
        </w:rPr>
        <w:t>等合同，</w:t>
      </w:r>
      <w:r>
        <w:rPr>
          <w:rFonts w:hint="eastAsia"/>
          <w:sz w:val="24"/>
          <w:lang w:val="en-US" w:eastAsia="zh-CN"/>
        </w:rPr>
        <w:t>审核修改《政府采购合同（货物类）》《周浦幼儿园拍摄合同》，</w:t>
      </w:r>
      <w:r>
        <w:rPr>
          <w:rFonts w:hint="eastAsia"/>
          <w:sz w:val="24"/>
        </w:rPr>
        <w:t>把控</w:t>
      </w:r>
      <w:r>
        <w:rPr>
          <w:sz w:val="24"/>
        </w:rPr>
        <w:t>幼儿园对外经济活动法律风险</w:t>
      </w:r>
      <w:r>
        <w:rPr>
          <w:rFonts w:hint="eastAsia"/>
          <w:sz w:val="24"/>
          <w:lang w:eastAsia="zh-CN"/>
        </w:rPr>
        <w:t>。</w:t>
      </w:r>
    </w:p>
    <w:p w14:paraId="703B4E49">
      <w:pPr>
        <w:spacing w:line="360" w:lineRule="auto"/>
        <w:ind w:firstLine="600"/>
        <w:rPr>
          <w:sz w:val="24"/>
        </w:rPr>
      </w:pPr>
      <w:r>
        <w:rPr>
          <w:b/>
          <w:sz w:val="24"/>
        </w:rPr>
        <w:t>二、</w:t>
      </w:r>
      <w:r>
        <w:rPr>
          <w:rFonts w:hint="eastAsia"/>
          <w:b/>
          <w:sz w:val="24"/>
        </w:rPr>
        <w:t>后续</w:t>
      </w:r>
      <w:r>
        <w:rPr>
          <w:b/>
          <w:sz w:val="24"/>
        </w:rPr>
        <w:t>工作计划</w:t>
      </w:r>
    </w:p>
    <w:p w14:paraId="7522F868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  <w:lang w:val="en-US" w:eastAsia="zh-CN"/>
        </w:rPr>
        <w:t>一是继续配合贵园做好后续相关民商事合同的审查修改工作，防控贵园可能的经济风险。</w:t>
      </w:r>
    </w:p>
    <w:p w14:paraId="3429C53E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二是</w:t>
      </w:r>
      <w:r>
        <w:rPr>
          <w:rFonts w:hint="eastAsia"/>
          <w:sz w:val="24"/>
          <w:lang w:val="en-US" w:eastAsia="zh-CN"/>
        </w:rPr>
        <w:t>进一步</w:t>
      </w:r>
      <w:r>
        <w:rPr>
          <w:sz w:val="24"/>
        </w:rPr>
        <w:t>提升</w:t>
      </w:r>
      <w:r>
        <w:rPr>
          <w:rFonts w:hint="eastAsia"/>
          <w:sz w:val="24"/>
          <w:lang w:val="en-US" w:eastAsia="zh-CN"/>
        </w:rPr>
        <w:t>贵</w:t>
      </w:r>
      <w:r>
        <w:rPr>
          <w:rFonts w:hint="eastAsia"/>
          <w:sz w:val="24"/>
        </w:rPr>
        <w:t>园</w:t>
      </w:r>
      <w:r>
        <w:rPr>
          <w:sz w:val="24"/>
        </w:rPr>
        <w:t>教职工的法治化水平，</w:t>
      </w:r>
      <w:r>
        <w:rPr>
          <w:rFonts w:hint="eastAsia"/>
          <w:sz w:val="24"/>
        </w:rPr>
        <w:t>让</w:t>
      </w:r>
      <w:r>
        <w:rPr>
          <w:sz w:val="24"/>
        </w:rPr>
        <w:t>幼儿园全体教职工</w:t>
      </w:r>
      <w:r>
        <w:rPr>
          <w:rFonts w:hint="eastAsia"/>
          <w:sz w:val="24"/>
        </w:rPr>
        <w:t>做到</w:t>
      </w:r>
      <w:r>
        <w:rPr>
          <w:rFonts w:hint="eastAsia"/>
          <w:sz w:val="24"/>
          <w:lang w:eastAsia="zh-CN"/>
        </w:rPr>
        <w:t>“</w:t>
      </w:r>
      <w:r>
        <w:rPr>
          <w:sz w:val="24"/>
        </w:rPr>
        <w:t>知</w:t>
      </w:r>
      <w:r>
        <w:rPr>
          <w:rFonts w:hint="eastAsia"/>
          <w:sz w:val="24"/>
        </w:rPr>
        <w:t>法</w:t>
      </w:r>
      <w:r>
        <w:rPr>
          <w:sz w:val="24"/>
        </w:rPr>
        <w:t>、</w:t>
      </w:r>
      <w:r>
        <w:rPr>
          <w:rFonts w:hint="eastAsia"/>
          <w:sz w:val="24"/>
        </w:rPr>
        <w:t>守法</w:t>
      </w:r>
      <w:r>
        <w:rPr>
          <w:sz w:val="24"/>
        </w:rPr>
        <w:t>、</w:t>
      </w:r>
      <w:r>
        <w:rPr>
          <w:rFonts w:hint="eastAsia"/>
          <w:sz w:val="24"/>
        </w:rPr>
        <w:t>用法</w:t>
      </w:r>
      <w:r>
        <w:rPr>
          <w:rFonts w:hint="eastAsia"/>
          <w:sz w:val="24"/>
          <w:lang w:eastAsia="zh-CN"/>
        </w:rPr>
        <w:t>”</w:t>
      </w:r>
      <w:r>
        <w:rPr>
          <w:sz w:val="24"/>
        </w:rPr>
        <w:t>，</w:t>
      </w:r>
      <w:r>
        <w:rPr>
          <w:rFonts w:hint="eastAsia"/>
          <w:sz w:val="24"/>
        </w:rPr>
        <w:t>善于</w:t>
      </w:r>
      <w:r>
        <w:rPr>
          <w:sz w:val="24"/>
        </w:rPr>
        <w:t>利用法律维护</w:t>
      </w:r>
      <w:r>
        <w:rPr>
          <w:rFonts w:hint="eastAsia"/>
          <w:sz w:val="24"/>
          <w:lang w:val="en-US" w:eastAsia="zh-CN"/>
        </w:rPr>
        <w:t>祖国花朵及</w:t>
      </w:r>
      <w:r>
        <w:rPr>
          <w:sz w:val="24"/>
        </w:rPr>
        <w:t>幼儿园</w:t>
      </w:r>
      <w:r>
        <w:rPr>
          <w:rFonts w:hint="eastAsia"/>
          <w:sz w:val="24"/>
          <w:lang w:val="en-US" w:eastAsia="zh-CN"/>
        </w:rPr>
        <w:t>自身</w:t>
      </w:r>
      <w:r>
        <w:rPr>
          <w:rFonts w:hint="eastAsia"/>
          <w:sz w:val="24"/>
        </w:rPr>
        <w:t>的</w:t>
      </w:r>
      <w:r>
        <w:rPr>
          <w:sz w:val="24"/>
        </w:rPr>
        <w:t>合法权益。</w:t>
      </w:r>
    </w:p>
    <w:p w14:paraId="3C2498C1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三是</w:t>
      </w:r>
      <w:r>
        <w:rPr>
          <w:sz w:val="24"/>
        </w:rPr>
        <w:t>在学校运营管理、家校关系</w:t>
      </w:r>
      <w:r>
        <w:rPr>
          <w:rFonts w:hint="eastAsia"/>
          <w:sz w:val="24"/>
          <w:lang w:val="en-US" w:eastAsia="zh-CN"/>
        </w:rPr>
        <w:t>处理</w:t>
      </w:r>
      <w:r>
        <w:rPr>
          <w:sz w:val="24"/>
        </w:rPr>
        <w:t>等方面，</w:t>
      </w:r>
      <w:r>
        <w:rPr>
          <w:rFonts w:hint="eastAsia"/>
          <w:sz w:val="24"/>
          <w:lang w:val="en-US" w:eastAsia="zh-CN"/>
        </w:rPr>
        <w:t>进一步</w:t>
      </w:r>
      <w:r>
        <w:rPr>
          <w:rFonts w:hint="eastAsia"/>
          <w:sz w:val="24"/>
        </w:rPr>
        <w:t>发挥顾问</w:t>
      </w:r>
      <w:r>
        <w:rPr>
          <w:sz w:val="24"/>
        </w:rPr>
        <w:t>律师的作用。</w:t>
      </w:r>
    </w:p>
    <w:p w14:paraId="78D23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lang w:val="en-US" w:eastAsia="zh-Hans"/>
        </w:rPr>
      </w:pPr>
      <w:r>
        <w:rPr>
          <w:rFonts w:hint="eastAsia"/>
          <w:sz w:val="24"/>
          <w:lang w:val="en-US" w:eastAsia="zh-Hans"/>
        </w:rPr>
        <w:t>此致</w:t>
      </w:r>
    </w:p>
    <w:p w14:paraId="7FBE9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lang w:val="en-US" w:eastAsia="zh-Hans"/>
        </w:rPr>
      </w:pPr>
      <w:r>
        <w:rPr>
          <w:rFonts w:hint="eastAsia"/>
          <w:sz w:val="24"/>
          <w:lang w:val="en-US" w:eastAsia="zh-CN"/>
        </w:rPr>
        <w:t>杭州市西湖区周浦</w:t>
      </w:r>
      <w:r>
        <w:rPr>
          <w:rFonts w:hint="eastAsia"/>
          <w:sz w:val="24"/>
          <w:lang w:val="en-US" w:eastAsia="zh-Hans"/>
        </w:rPr>
        <w:t>幼儿园</w:t>
      </w:r>
    </w:p>
    <w:p w14:paraId="30AD2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lang w:val="en-US" w:eastAsia="zh-Hans"/>
        </w:rPr>
      </w:pPr>
    </w:p>
    <w:p w14:paraId="2B324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lang w:val="en-US" w:eastAsia="zh-Hans"/>
        </w:rPr>
      </w:pPr>
      <w:r>
        <w:rPr>
          <w:rFonts w:hint="default"/>
          <w:sz w:val="24"/>
          <w:lang w:eastAsia="zh-Hans"/>
        </w:rPr>
        <w:t xml:space="preserve">                                                 </w:t>
      </w:r>
      <w:r>
        <w:rPr>
          <w:rFonts w:hint="eastAsia"/>
          <w:sz w:val="24"/>
          <w:lang w:val="en-US" w:eastAsia="zh-Hans"/>
        </w:rPr>
        <w:t>浙江</w:t>
      </w:r>
      <w:r>
        <w:rPr>
          <w:rFonts w:hint="eastAsia"/>
          <w:sz w:val="24"/>
          <w:lang w:val="en-US" w:eastAsia="zh-CN"/>
        </w:rPr>
        <w:t>五联</w:t>
      </w:r>
      <w:r>
        <w:rPr>
          <w:rFonts w:hint="eastAsia"/>
          <w:sz w:val="24"/>
          <w:lang w:val="en-US" w:eastAsia="zh-Hans"/>
        </w:rPr>
        <w:t>律师事务所</w:t>
      </w:r>
    </w:p>
    <w:p w14:paraId="36872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lang w:val="en-US" w:eastAsia="zh-Hans"/>
        </w:rPr>
      </w:pPr>
      <w:r>
        <w:rPr>
          <w:rFonts w:hint="default"/>
          <w:sz w:val="24"/>
          <w:lang w:eastAsia="zh-Hans"/>
        </w:rPr>
        <w:t xml:space="preserve">                                                   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  <w:lang w:val="en-US" w:eastAsia="zh-Hans"/>
        </w:rPr>
        <w:t>年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  <w:lang w:val="en-US" w:eastAsia="zh-Hans"/>
        </w:rPr>
        <w:t>月</w:t>
      </w:r>
      <w:r>
        <w:rPr>
          <w:rFonts w:hint="eastAsia"/>
          <w:sz w:val="24"/>
          <w:lang w:val="en-US" w:eastAsia="zh-CN"/>
        </w:rPr>
        <w:t>16</w:t>
      </w:r>
      <w:r>
        <w:rPr>
          <w:rFonts w:hint="eastAsia"/>
          <w:sz w:val="24"/>
          <w:lang w:val="en-US" w:eastAsia="zh-Hans"/>
        </w:rPr>
        <w:t>日</w:t>
      </w:r>
    </w:p>
    <w:p w14:paraId="5E3F0CA6">
      <w:pPr>
        <w:spacing w:line="360" w:lineRule="auto"/>
        <w:ind w:firstLine="480"/>
        <w:rPr>
          <w:rFonts w:hint="eastAsia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DDBB6">
    <w:pPr>
      <w:pStyle w:val="2"/>
      <w:framePr w:wrap="auto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 w14:paraId="1C6A2DF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24D10">
    <w:pPr>
      <w:pStyle w:val="2"/>
      <w:framePr w:wrap="auto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20E3AFB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YjFhMDYyNTU1OTk4MWE2NjBlY2MwMjdlZWVlNzcifQ=="/>
  </w:docVars>
  <w:rsids>
    <w:rsidRoot w:val="A6ECE5B8"/>
    <w:rsid w:val="00092119"/>
    <w:rsid w:val="000B763F"/>
    <w:rsid w:val="000F53BF"/>
    <w:rsid w:val="00135BF5"/>
    <w:rsid w:val="001472B3"/>
    <w:rsid w:val="00277706"/>
    <w:rsid w:val="003144A7"/>
    <w:rsid w:val="00343B02"/>
    <w:rsid w:val="00671055"/>
    <w:rsid w:val="006D62F3"/>
    <w:rsid w:val="00750823"/>
    <w:rsid w:val="008A0B19"/>
    <w:rsid w:val="008E224B"/>
    <w:rsid w:val="00A21C78"/>
    <w:rsid w:val="00A22DB5"/>
    <w:rsid w:val="00AE36DF"/>
    <w:rsid w:val="00B31613"/>
    <w:rsid w:val="00B40E8B"/>
    <w:rsid w:val="00CD0D40"/>
    <w:rsid w:val="00DB31C6"/>
    <w:rsid w:val="00DD437A"/>
    <w:rsid w:val="00E5321F"/>
    <w:rsid w:val="00F22379"/>
    <w:rsid w:val="00FC4329"/>
    <w:rsid w:val="1A7FF912"/>
    <w:rsid w:val="2B650848"/>
    <w:rsid w:val="2BF37A6F"/>
    <w:rsid w:val="3AD33D9E"/>
    <w:rsid w:val="45FFE5BE"/>
    <w:rsid w:val="4DDD34DE"/>
    <w:rsid w:val="57F61F2F"/>
    <w:rsid w:val="59AA0627"/>
    <w:rsid w:val="5BFFDE2B"/>
    <w:rsid w:val="5F7F1045"/>
    <w:rsid w:val="65E76E40"/>
    <w:rsid w:val="662C55C4"/>
    <w:rsid w:val="6F4A152C"/>
    <w:rsid w:val="6F79FA75"/>
    <w:rsid w:val="6FDB725C"/>
    <w:rsid w:val="77FD5139"/>
    <w:rsid w:val="7DD42A7E"/>
    <w:rsid w:val="7E9F26E2"/>
    <w:rsid w:val="7FFAA576"/>
    <w:rsid w:val="9B93F70D"/>
    <w:rsid w:val="A6ECE5B8"/>
    <w:rsid w:val="B6DEA7CD"/>
    <w:rsid w:val="DDFF95E8"/>
    <w:rsid w:val="E0D692E0"/>
    <w:rsid w:val="F6F67BD0"/>
    <w:rsid w:val="FD3FB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脚字符"/>
    <w:basedOn w:val="4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527</Characters>
  <Lines>8</Lines>
  <Paragraphs>2</Paragraphs>
  <TotalTime>18</TotalTime>
  <ScaleCrop>false</ScaleCrop>
  <LinksUpToDate>false</LinksUpToDate>
  <CharactersWithSpaces>631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2019-12-25T21:34:00Z</dcterms:created>
  <dc:creator>apple</dc:creator>
  <cp:lastModifiedBy>孙克敏</cp:lastModifiedBy>
  <dcterms:modified xsi:type="dcterms:W3CDTF">2024-12-16T06:22:08Z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CAAE755B847F479E8AC6456D272E2A45_13</vt:lpwstr>
  </property>
</Properties>
</file>