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F2857" w14:textId="6228660D" w:rsidR="00C540FC" w:rsidRDefault="00C447B2"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2</w:t>
      </w:r>
      <w:r>
        <w:rPr>
          <w:sz w:val="28"/>
          <w:szCs w:val="36"/>
        </w:rPr>
        <w:t>022</w:t>
      </w:r>
      <w:r>
        <w:rPr>
          <w:rFonts w:hint="eastAsia"/>
          <w:sz w:val="28"/>
          <w:szCs w:val="36"/>
        </w:rPr>
        <w:t>学年第一学期师苑校区</w:t>
      </w:r>
      <w:r w:rsidR="00000000">
        <w:rPr>
          <w:rFonts w:hint="eastAsia"/>
          <w:sz w:val="28"/>
          <w:szCs w:val="36"/>
        </w:rPr>
        <w:t>少先队辅导员工作总结</w:t>
      </w:r>
    </w:p>
    <w:p w14:paraId="66D9AF44" w14:textId="77777777" w:rsidR="00C540FC" w:rsidRDefault="00000000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少先队工作是阳光的工作，新的学期我面临新挑战，我一如既往地踏实工作，奋发进取。在过去的</w:t>
      </w:r>
      <w:r>
        <w:rPr>
          <w:rFonts w:hint="eastAsia"/>
          <w:sz w:val="24"/>
          <w:lang w:eastAsia="zh-Hans"/>
        </w:rPr>
        <w:t>一</w:t>
      </w:r>
      <w:r>
        <w:rPr>
          <w:rFonts w:hint="eastAsia"/>
          <w:sz w:val="24"/>
        </w:rPr>
        <w:t>学期里，我校少先队工作与时俱进，以德育为核心</w:t>
      </w:r>
      <w:r>
        <w:rPr>
          <w:sz w:val="24"/>
        </w:rPr>
        <w:t>、</w:t>
      </w:r>
      <w:r>
        <w:rPr>
          <w:rFonts w:hint="eastAsia"/>
          <w:sz w:val="24"/>
        </w:rPr>
        <w:t>以培养创新精神和实践能力为重点，围绕</w:t>
      </w:r>
      <w:r>
        <w:rPr>
          <w:rFonts w:hint="eastAsia"/>
          <w:sz w:val="24"/>
          <w:lang w:eastAsia="zh-Hans"/>
        </w:rPr>
        <w:t>“</w:t>
      </w:r>
      <w:r>
        <w:rPr>
          <w:rFonts w:hint="eastAsia"/>
          <w:sz w:val="24"/>
        </w:rPr>
        <w:t>抓落实、促规范、创特色”改进作风，创新观念，狠抓养成教育，以爱国主义教育为主线，以少先队活动为载体，全面开展丰富多彩的少先队活动，使少年儿童在少先队组织中健康成长，全面提高少年儿童的综合素质，继续把我校的少先队工作推上一个新的台阶。从刚开始的手忙脚乱到后面</w:t>
      </w:r>
      <w:r>
        <w:rPr>
          <w:rFonts w:hint="eastAsia"/>
          <w:sz w:val="24"/>
          <w:lang w:eastAsia="zh-Hans"/>
        </w:rPr>
        <w:t>有序开展</w:t>
      </w:r>
      <w:r>
        <w:rPr>
          <w:rFonts w:hint="eastAsia"/>
          <w:sz w:val="24"/>
        </w:rPr>
        <w:t>，成长</w:t>
      </w:r>
      <w:r>
        <w:rPr>
          <w:rFonts w:hint="eastAsia"/>
          <w:sz w:val="24"/>
          <w:lang w:eastAsia="zh-Hans"/>
        </w:rPr>
        <w:t>就是</w:t>
      </w:r>
      <w:r>
        <w:rPr>
          <w:rFonts w:hint="eastAsia"/>
          <w:sz w:val="24"/>
        </w:rPr>
        <w:t>如此，本学期开展了一系列富有成效的德育活动。现总结如下：</w:t>
      </w:r>
    </w:p>
    <w:p w14:paraId="4825B525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  <w:lang w:eastAsia="zh-Hans"/>
        </w:rPr>
        <w:t>一</w:t>
      </w:r>
      <w:r>
        <w:rPr>
          <w:sz w:val="24"/>
          <w:lang w:eastAsia="zh-Hans"/>
        </w:rPr>
        <w:t>、</w:t>
      </w:r>
      <w:r>
        <w:rPr>
          <w:rFonts w:hint="eastAsia"/>
          <w:sz w:val="24"/>
        </w:rPr>
        <w:t>坚持抓好常规教育．促使自身建设上新台阶</w:t>
      </w:r>
    </w:p>
    <w:p w14:paraId="69A3266E" w14:textId="77777777" w:rsidR="00C540FC" w:rsidRDefault="00000000">
      <w:pPr>
        <w:spacing w:line="360" w:lineRule="auto"/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一学期来，我校坚持做好少先队的各项常规工作，促使少先队组织充满活力。</w:t>
      </w:r>
    </w:p>
    <w:p w14:paraId="33062992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坚持规范的升旗仪式。每周一全体师生肃立在庄严的五星红旗下，在雄壮的</w:t>
      </w:r>
    </w:p>
    <w:p w14:paraId="0E759731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国歌声中聆听由学生主持、师生共同参与的国旗下讲话，讲话内容围绕当月校园活动主题，校园大事，贴近学生生活。在班主任老师的配合下，升旗手升旗动作规范标准。利用升旗仪式激发了同学们的班级荣誉感，使同学勇于争先，争当升旗手，也在无形中对学生进行了爱国主义教育和思想道德教育。</w:t>
      </w:r>
    </w:p>
    <w:p w14:paraId="5035DB69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坚持“</w:t>
      </w:r>
      <w:r>
        <w:rPr>
          <w:rFonts w:hint="eastAsia"/>
          <w:sz w:val="24"/>
          <w:lang w:eastAsia="zh-Hans"/>
        </w:rPr>
        <w:t>五</w:t>
      </w:r>
      <w:r>
        <w:rPr>
          <w:rFonts w:hint="eastAsia"/>
          <w:sz w:val="24"/>
        </w:rPr>
        <w:t>好”教育。加强</w:t>
      </w:r>
      <w:r>
        <w:rPr>
          <w:rFonts w:hint="eastAsia"/>
          <w:sz w:val="24"/>
          <w:lang w:eastAsia="zh-Hans"/>
        </w:rPr>
        <w:t>五</w:t>
      </w:r>
      <w:r>
        <w:rPr>
          <w:rFonts w:hint="eastAsia"/>
          <w:sz w:val="24"/>
        </w:rPr>
        <w:t>好教育监督岗的检查，每天由大队部组织</w:t>
      </w:r>
      <w:r>
        <w:rPr>
          <w:rFonts w:hint="eastAsia"/>
          <w:sz w:val="24"/>
          <w:lang w:eastAsia="zh-Hans"/>
        </w:rPr>
        <w:t>值日值周老师</w:t>
      </w:r>
      <w:r>
        <w:rPr>
          <w:sz w:val="24"/>
          <w:lang w:eastAsia="zh-Hans"/>
        </w:rPr>
        <w:t>、</w:t>
      </w:r>
      <w:r>
        <w:rPr>
          <w:rFonts w:hint="eastAsia"/>
          <w:sz w:val="24"/>
        </w:rPr>
        <w:t>大队委员对全校队员的卫生、两操、礼仪等方面进行检查。每周每班</w:t>
      </w:r>
      <w:r>
        <w:rPr>
          <w:sz w:val="24"/>
        </w:rPr>
        <w:t>6</w:t>
      </w:r>
      <w:r>
        <w:rPr>
          <w:rFonts w:hint="eastAsia"/>
          <w:sz w:val="24"/>
        </w:rPr>
        <w:t>名同学轮流值周，做好校园礼仪，保持学校卫生，维持学校秩序，阻止同学们打闹。每周汇总一日生活量化，根周一</w:t>
      </w:r>
      <w:r>
        <w:rPr>
          <w:rFonts w:hint="eastAsia"/>
          <w:sz w:val="24"/>
          <w:lang w:eastAsia="zh-Hans"/>
        </w:rPr>
        <w:t>午间谈话</w:t>
      </w:r>
      <w:r>
        <w:rPr>
          <w:rFonts w:hint="eastAsia"/>
          <w:sz w:val="24"/>
        </w:rPr>
        <w:t>颁发流动红旗，并由此作为学期末文明班集体评选的依据之一</w:t>
      </w:r>
      <w:r>
        <w:rPr>
          <w:sz w:val="24"/>
        </w:rPr>
        <w:t>。</w:t>
      </w:r>
    </w:p>
    <w:p w14:paraId="3D2F3638" w14:textId="77777777" w:rsidR="00C540FC" w:rsidRDefault="00000000">
      <w:pPr>
        <w:spacing w:line="360" w:lineRule="auto"/>
        <w:jc w:val="left"/>
        <w:rPr>
          <w:sz w:val="24"/>
          <w:lang w:eastAsia="zh-Hans"/>
        </w:rPr>
      </w:pPr>
      <w:r>
        <w:rPr>
          <w:sz w:val="24"/>
        </w:rPr>
        <w:t>3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与时俱进的校园展示栏。校园主题和学校德育活动安排主题及大队活动主题一致，校园展示版根据德育活动定期进行更换，这学期</w:t>
      </w:r>
      <w:r>
        <w:rPr>
          <w:rFonts w:hint="eastAsia"/>
          <w:sz w:val="24"/>
          <w:lang w:eastAsia="zh-Hans"/>
        </w:rPr>
        <w:t>绿色学校</w:t>
      </w:r>
      <w:r>
        <w:rPr>
          <w:sz w:val="24"/>
          <w:lang w:eastAsia="zh-Hans"/>
        </w:rPr>
        <w:t>、</w:t>
      </w:r>
      <w:r>
        <w:rPr>
          <w:rFonts w:hint="eastAsia"/>
          <w:sz w:val="24"/>
          <w:lang w:eastAsia="zh-Hans"/>
        </w:rPr>
        <w:t>文明学校的创建也进行了新的布置调整</w:t>
      </w:r>
      <w:r>
        <w:rPr>
          <w:sz w:val="24"/>
          <w:lang w:eastAsia="zh-Hans"/>
        </w:rPr>
        <w:t>。</w:t>
      </w:r>
    </w:p>
    <w:p w14:paraId="573FCB79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值班巡逻工作。经学校安排每周</w:t>
      </w:r>
      <w:r>
        <w:rPr>
          <w:rFonts w:hint="eastAsia"/>
          <w:sz w:val="24"/>
          <w:lang w:eastAsia="zh-Hans"/>
        </w:rPr>
        <w:t>每天都有值日值周老师</w:t>
      </w:r>
      <w:r>
        <w:rPr>
          <w:rFonts w:hint="eastAsia"/>
          <w:sz w:val="24"/>
        </w:rPr>
        <w:t>，在开学初对值</w:t>
      </w:r>
      <w:r>
        <w:rPr>
          <w:rFonts w:hint="eastAsia"/>
          <w:sz w:val="24"/>
          <w:lang w:eastAsia="zh-Hans"/>
        </w:rPr>
        <w:t>日</w:t>
      </w:r>
      <w:r>
        <w:rPr>
          <w:rFonts w:hint="eastAsia"/>
          <w:sz w:val="24"/>
        </w:rPr>
        <w:t>内容要求详细了解，本组值</w:t>
      </w:r>
      <w:r>
        <w:rPr>
          <w:rFonts w:hint="eastAsia"/>
          <w:sz w:val="24"/>
          <w:lang w:eastAsia="zh-Hans"/>
        </w:rPr>
        <w:t>日</w:t>
      </w:r>
      <w:r>
        <w:rPr>
          <w:rFonts w:hint="eastAsia"/>
          <w:sz w:val="24"/>
        </w:rPr>
        <w:t>成员分工明确，互相配合完成每周值班工作，抓安全，</w:t>
      </w:r>
    </w:p>
    <w:p w14:paraId="456DC596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上课期间去教学楼巡视，了解各班上课情况，提醒孩子们走路上下楼，禁止奔跑打闹现象</w:t>
      </w:r>
      <w:r>
        <w:rPr>
          <w:sz w:val="24"/>
        </w:rPr>
        <w:t>。</w:t>
      </w:r>
    </w:p>
    <w:p w14:paraId="1F41E329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lastRenderedPageBreak/>
        <w:t>5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日常备课上课：本学期担任</w:t>
      </w:r>
      <w:r>
        <w:rPr>
          <w:rFonts w:hint="eastAsia"/>
          <w:sz w:val="24"/>
          <w:lang w:eastAsia="zh-Hans"/>
        </w:rPr>
        <w:t>三年级</w:t>
      </w:r>
      <w:r>
        <w:rPr>
          <w:sz w:val="24"/>
          <w:lang w:eastAsia="zh-Hans"/>
        </w:rPr>
        <w:t>（</w:t>
      </w:r>
      <w:r>
        <w:rPr>
          <w:sz w:val="24"/>
          <w:lang w:eastAsia="zh-Hans"/>
        </w:rPr>
        <w:t>1</w:t>
      </w:r>
      <w:r>
        <w:rPr>
          <w:sz w:val="24"/>
          <w:lang w:eastAsia="zh-Hans"/>
        </w:rPr>
        <w:t>）</w:t>
      </w:r>
      <w:r>
        <w:rPr>
          <w:rFonts w:hint="eastAsia"/>
          <w:sz w:val="24"/>
          <w:lang w:eastAsia="zh-Hans"/>
        </w:rPr>
        <w:t>班班主任和语文</w:t>
      </w:r>
      <w:r>
        <w:rPr>
          <w:sz w:val="24"/>
          <w:lang w:eastAsia="zh-Hans"/>
        </w:rPr>
        <w:t>、</w:t>
      </w:r>
      <w:r>
        <w:rPr>
          <w:rFonts w:hint="eastAsia"/>
          <w:sz w:val="24"/>
          <w:lang w:eastAsia="zh-Hans"/>
        </w:rPr>
        <w:t>书法</w:t>
      </w:r>
      <w:r>
        <w:rPr>
          <w:sz w:val="24"/>
          <w:lang w:eastAsia="zh-Hans"/>
        </w:rPr>
        <w:t>、</w:t>
      </w:r>
      <w:r>
        <w:rPr>
          <w:rFonts w:hint="eastAsia"/>
          <w:sz w:val="24"/>
          <w:lang w:eastAsia="zh-Hans"/>
        </w:rPr>
        <w:t>综合实践的老师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eastAsia="zh-Hans"/>
        </w:rPr>
        <w:t>以及校拓展性课程“红领巾学院”的老师</w:t>
      </w:r>
      <w:r>
        <w:rPr>
          <w:sz w:val="24"/>
          <w:lang w:eastAsia="zh-Hans"/>
        </w:rPr>
        <w:t>。</w:t>
      </w:r>
      <w:r>
        <w:rPr>
          <w:rFonts w:hint="eastAsia"/>
          <w:sz w:val="24"/>
        </w:rPr>
        <w:t>对比上学期课时量</w:t>
      </w:r>
      <w:r>
        <w:rPr>
          <w:rFonts w:hint="eastAsia"/>
          <w:sz w:val="24"/>
          <w:lang w:eastAsia="zh-Hans"/>
        </w:rPr>
        <w:t>更</w:t>
      </w:r>
      <w:r>
        <w:rPr>
          <w:rFonts w:hint="eastAsia"/>
          <w:sz w:val="24"/>
        </w:rPr>
        <w:t>多，</w:t>
      </w:r>
      <w:r>
        <w:rPr>
          <w:rFonts w:hint="eastAsia"/>
          <w:sz w:val="24"/>
          <w:lang w:eastAsia="zh-Hans"/>
        </w:rPr>
        <w:t>三年级的课程</w:t>
      </w:r>
      <w:r>
        <w:rPr>
          <w:rFonts w:hint="eastAsia"/>
          <w:sz w:val="24"/>
        </w:rPr>
        <w:t>我来说是一个全新的领域，认真去研究学习，提前备课，跟</w:t>
      </w:r>
      <w:r>
        <w:rPr>
          <w:rFonts w:hint="eastAsia"/>
          <w:sz w:val="24"/>
          <w:lang w:eastAsia="zh-Hans"/>
        </w:rPr>
        <w:t>有经验的老</w:t>
      </w:r>
      <w:r>
        <w:rPr>
          <w:rFonts w:hint="eastAsia"/>
          <w:sz w:val="24"/>
        </w:rPr>
        <w:t>教师请教相关专业问题，</w:t>
      </w:r>
      <w:r>
        <w:rPr>
          <w:rFonts w:hint="eastAsia"/>
          <w:sz w:val="24"/>
          <w:lang w:eastAsia="zh-Hans"/>
        </w:rPr>
        <w:t>拓展性课程“红领巾学院”</w:t>
      </w:r>
      <w:r>
        <w:rPr>
          <w:rFonts w:hint="eastAsia"/>
          <w:sz w:val="24"/>
        </w:rPr>
        <w:t>，在做好日常训练的同时，争取创新</w:t>
      </w:r>
      <w:r>
        <w:rPr>
          <w:sz w:val="24"/>
        </w:rPr>
        <w:t>。</w:t>
      </w:r>
    </w:p>
    <w:p w14:paraId="3DB4634D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队干部</w:t>
      </w:r>
      <w:r>
        <w:rPr>
          <w:rFonts w:hint="eastAsia"/>
          <w:sz w:val="24"/>
          <w:lang w:eastAsia="zh-Hans"/>
        </w:rPr>
        <w:t>创始和培训</w:t>
      </w:r>
      <w:r>
        <w:rPr>
          <w:rFonts w:hint="eastAsia"/>
          <w:sz w:val="24"/>
        </w:rPr>
        <w:t>：本学期大队部进行了</w:t>
      </w:r>
      <w:r>
        <w:rPr>
          <w:rFonts w:hint="eastAsia"/>
          <w:sz w:val="24"/>
          <w:lang w:eastAsia="zh-Hans"/>
        </w:rPr>
        <w:t>大队委员竞选</w:t>
      </w:r>
      <w:r>
        <w:rPr>
          <w:sz w:val="24"/>
          <w:lang w:eastAsia="zh-Hans"/>
        </w:rPr>
        <w:t>，</w:t>
      </w:r>
      <w:r>
        <w:rPr>
          <w:rFonts w:hint="eastAsia"/>
          <w:sz w:val="24"/>
          <w:lang w:eastAsia="zh-Hans"/>
        </w:rPr>
        <w:t>对大队委员进行了</w:t>
      </w:r>
      <w:r>
        <w:rPr>
          <w:rFonts w:hint="eastAsia"/>
          <w:sz w:val="24"/>
        </w:rPr>
        <w:t>队干部的培训</w:t>
      </w:r>
      <w:r>
        <w:rPr>
          <w:sz w:val="24"/>
        </w:rPr>
        <w:t>。</w:t>
      </w:r>
      <w:r>
        <w:rPr>
          <w:rFonts w:hint="eastAsia"/>
          <w:sz w:val="24"/>
        </w:rPr>
        <w:t>在几次大队部会议上，大队辅导员和大队干部们细化了权责，明确了大队干部的纪律和值周安排。透过几次的培训，大队干部们初步明确了自己的职责</w:t>
      </w:r>
      <w:r>
        <w:rPr>
          <w:sz w:val="24"/>
        </w:rPr>
        <w:t>。</w:t>
      </w:r>
    </w:p>
    <w:p w14:paraId="4C525EC8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  <w:lang w:eastAsia="zh-Hans"/>
        </w:rPr>
        <w:t>二</w:t>
      </w:r>
      <w:r>
        <w:rPr>
          <w:sz w:val="24"/>
          <w:lang w:eastAsia="zh-Hans"/>
        </w:rPr>
        <w:t>、</w:t>
      </w:r>
      <w:r>
        <w:rPr>
          <w:rFonts w:hint="eastAsia"/>
          <w:sz w:val="24"/>
        </w:rPr>
        <w:t>充分发挥少先队阵地作用，加强教育实效</w:t>
      </w:r>
    </w:p>
    <w:p w14:paraId="0F0B0862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对每月</w:t>
      </w:r>
      <w:r>
        <w:rPr>
          <w:rFonts w:hint="eastAsia"/>
          <w:sz w:val="24"/>
          <w:lang w:eastAsia="zh-Hans"/>
        </w:rPr>
        <w:t>绿色教室</w:t>
      </w:r>
      <w:r>
        <w:rPr>
          <w:rFonts w:hint="eastAsia"/>
          <w:sz w:val="24"/>
        </w:rPr>
        <w:t>板报进行检查评比</w:t>
      </w:r>
    </w:p>
    <w:p w14:paraId="354D5664" w14:textId="77777777" w:rsidR="00C540FC" w:rsidRDefault="00000000">
      <w:pPr>
        <w:spacing w:line="360" w:lineRule="auto"/>
        <w:ind w:firstLineChars="300" w:firstLine="720"/>
        <w:jc w:val="left"/>
        <w:rPr>
          <w:sz w:val="24"/>
        </w:rPr>
      </w:pPr>
      <w:r>
        <w:rPr>
          <w:rFonts w:hint="eastAsia"/>
          <w:sz w:val="24"/>
        </w:rPr>
        <w:t>每班的黑板报是班级</w:t>
      </w:r>
      <w:r>
        <w:rPr>
          <w:rFonts w:hint="eastAsia"/>
          <w:sz w:val="24"/>
          <w:lang w:eastAsia="zh-Hans"/>
        </w:rPr>
        <w:t>少先队</w:t>
      </w:r>
      <w:r>
        <w:rPr>
          <w:rFonts w:hint="eastAsia"/>
          <w:sz w:val="24"/>
        </w:rPr>
        <w:t>宣传的阵地、也是同学们每天都能看见的宣传窗口，按照开学初制定的学校</w:t>
      </w:r>
      <w:r>
        <w:rPr>
          <w:rFonts w:hint="eastAsia"/>
          <w:sz w:val="24"/>
          <w:lang w:eastAsia="zh-Hans"/>
        </w:rPr>
        <w:t>少先队</w:t>
      </w:r>
      <w:r>
        <w:rPr>
          <w:rFonts w:hint="eastAsia"/>
          <w:sz w:val="24"/>
        </w:rPr>
        <w:t>计划和少先队工作计划中每月的黑板报设计主题，每月对每个班级的板报设计情况做出检查和评比，督促班主任老师和同学及时更换黑板报。</w:t>
      </w:r>
      <w:r>
        <w:rPr>
          <w:rFonts w:hint="eastAsia"/>
          <w:sz w:val="24"/>
          <w:lang w:eastAsia="zh-Hans"/>
        </w:rPr>
        <w:t>绿色学校</w:t>
      </w:r>
      <w:r>
        <w:rPr>
          <w:sz w:val="24"/>
          <w:lang w:eastAsia="zh-Hans"/>
        </w:rPr>
        <w:t>、</w:t>
      </w:r>
      <w:r>
        <w:rPr>
          <w:rFonts w:hint="eastAsia"/>
          <w:sz w:val="24"/>
          <w:lang w:eastAsia="zh-Hans"/>
        </w:rPr>
        <w:t>文明学校</w:t>
      </w:r>
      <w:r>
        <w:rPr>
          <w:rFonts w:hint="eastAsia"/>
          <w:sz w:val="24"/>
        </w:rPr>
        <w:t>板报主题均得到了班主任老师的大力支持，板报每月定期检查，为获优胜奖班级颁发奖状，纳入学期末相关评比中，要求内容丰富新颖、突出主题、每期必须有队员自己的心声且形式要多样灵活、版面要美观大方，栏目设计各中队要有自己的风格特点。</w:t>
      </w:r>
    </w:p>
    <w:p w14:paraId="72F81C68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  <w:lang w:eastAsia="zh-Hans"/>
        </w:rPr>
        <w:t>开</w:t>
      </w:r>
      <w:r>
        <w:rPr>
          <w:rFonts w:hint="eastAsia"/>
          <w:sz w:val="24"/>
        </w:rPr>
        <w:t>好每次主题班会</w:t>
      </w:r>
    </w:p>
    <w:p w14:paraId="3366B911" w14:textId="77777777" w:rsidR="00C540FC" w:rsidRDefault="00000000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本学期在大队部的要求下共安排主题班会，汇总各班班会教案</w:t>
      </w:r>
      <w:r>
        <w:rPr>
          <w:rFonts w:hint="eastAsia"/>
          <w:sz w:val="24"/>
          <w:lang w:eastAsia="zh-Hans"/>
        </w:rPr>
        <w:t>十几</w:t>
      </w:r>
      <w:r>
        <w:rPr>
          <w:rFonts w:hint="eastAsia"/>
          <w:sz w:val="24"/>
        </w:rPr>
        <w:t>篇。从</w:t>
      </w:r>
      <w:r>
        <w:rPr>
          <w:rFonts w:hint="eastAsia"/>
          <w:sz w:val="24"/>
          <w:lang w:eastAsia="zh-Hans"/>
        </w:rPr>
        <w:t>“请党放心</w:t>
      </w:r>
      <w:r>
        <w:rPr>
          <w:sz w:val="24"/>
          <w:lang w:eastAsia="zh-Hans"/>
        </w:rPr>
        <w:t>、</w:t>
      </w:r>
      <w:r>
        <w:rPr>
          <w:rFonts w:hint="eastAsia"/>
          <w:sz w:val="24"/>
          <w:lang w:eastAsia="zh-Hans"/>
        </w:rPr>
        <w:t>强国有我”到“交通安全教育”“绿色学校教育”</w:t>
      </w:r>
      <w:r>
        <w:rPr>
          <w:rFonts w:hint="eastAsia"/>
          <w:sz w:val="24"/>
        </w:rPr>
        <w:t>等方面引导学生言行举止，将养成教育落到实处。在无形中拓展了学生的视野在学生中收到了不错的反响。</w:t>
      </w:r>
    </w:p>
    <w:p w14:paraId="06D6A19D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少先队大队委改选</w:t>
      </w:r>
    </w:p>
    <w:p w14:paraId="7302AEBE" w14:textId="77777777" w:rsidR="00C540FC" w:rsidRDefault="00000000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  <w:lang w:eastAsia="zh-Hans"/>
        </w:rPr>
        <w:t>本学期</w:t>
      </w:r>
      <w:r>
        <w:rPr>
          <w:rFonts w:hint="eastAsia"/>
          <w:sz w:val="24"/>
        </w:rPr>
        <w:t>召开</w:t>
      </w:r>
      <w:r>
        <w:rPr>
          <w:rFonts w:hint="eastAsia"/>
          <w:sz w:val="24"/>
          <w:lang w:eastAsia="zh-Hans"/>
        </w:rPr>
        <w:t>少先队代表大会和</w:t>
      </w:r>
      <w:r>
        <w:rPr>
          <w:rFonts w:hint="eastAsia"/>
          <w:sz w:val="24"/>
        </w:rPr>
        <w:t>新一届大队委换届选举。目的是为了促进学校少先队工作向着规范和特色的方向发展，选出最优秀的少先队员担任大队委职务，形成“自已的活动自己搞、自己的阵地自己建、自己的事情自己管”的少先队工作新局面，从小培养队员参与自主管理，提高队员的工作能力。三年级</w:t>
      </w:r>
      <w:r>
        <w:rPr>
          <w:rFonts w:hint="eastAsia"/>
          <w:sz w:val="24"/>
          <w:lang w:eastAsia="zh-Hans"/>
        </w:rPr>
        <w:t>各</w:t>
      </w:r>
      <w:r>
        <w:rPr>
          <w:rFonts w:hint="eastAsia"/>
          <w:sz w:val="24"/>
        </w:rPr>
        <w:t>中队</w:t>
      </w:r>
      <w:r>
        <w:rPr>
          <w:rFonts w:hint="eastAsia"/>
          <w:sz w:val="24"/>
          <w:lang w:eastAsia="zh-Hans"/>
        </w:rPr>
        <w:t>共</w:t>
      </w:r>
      <w:r>
        <w:rPr>
          <w:rFonts w:hint="eastAsia"/>
          <w:sz w:val="24"/>
        </w:rPr>
        <w:t>推选出</w:t>
      </w:r>
      <w:r>
        <w:rPr>
          <w:sz w:val="24"/>
        </w:rPr>
        <w:t>12</w:t>
      </w:r>
      <w:r>
        <w:rPr>
          <w:rFonts w:hint="eastAsia"/>
          <w:sz w:val="24"/>
        </w:rPr>
        <w:t>名品学兼优的大队委</w:t>
      </w:r>
      <w:r>
        <w:rPr>
          <w:sz w:val="24"/>
        </w:rPr>
        <w:t>。</w:t>
      </w:r>
      <w:r>
        <w:rPr>
          <w:rFonts w:hint="eastAsia"/>
          <w:sz w:val="24"/>
        </w:rPr>
        <w:t>候选人提交申请，经过竞选演讲、才艺展示</w:t>
      </w:r>
      <w:r>
        <w:rPr>
          <w:sz w:val="24"/>
        </w:rPr>
        <w:t>、</w:t>
      </w:r>
      <w:r>
        <w:rPr>
          <w:rFonts w:hint="eastAsia"/>
          <w:sz w:val="24"/>
        </w:rPr>
        <w:lastRenderedPageBreak/>
        <w:t>问答投票等环节，最终有</w:t>
      </w:r>
      <w:r>
        <w:rPr>
          <w:rFonts w:hint="eastAsia"/>
          <w:sz w:val="24"/>
        </w:rPr>
        <w:t xml:space="preserve"> 1</w:t>
      </w:r>
      <w:r>
        <w:rPr>
          <w:sz w:val="24"/>
        </w:rPr>
        <w:t>2</w:t>
      </w:r>
      <w:r>
        <w:rPr>
          <w:rFonts w:hint="eastAsia"/>
          <w:sz w:val="24"/>
        </w:rPr>
        <w:t>名候选人光荣地进入了本届大队委，成为新一届大队委的主力军。</w:t>
      </w:r>
    </w:p>
    <w:p w14:paraId="48F69D65" w14:textId="77777777" w:rsidR="00C540FC" w:rsidRDefault="00000000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各中队设立了大大小小不少岗位：中队卫生管理员、个人卫生检查员、纪律管理员各中队每一个队员分管一项日常事务工作，形成了一种人人平等、人人有责相互竞争、相互促进、相互交融的良好机制。在管理别人和被别人管理的角色不断变换中，让更多的队员拥有自我表现、自我锻炼、自我管理、自我教育的机会，使每个队员都能得到全面发展，真正成为中队的主人</w:t>
      </w:r>
      <w:r>
        <w:rPr>
          <w:sz w:val="24"/>
        </w:rPr>
        <w:t>。</w:t>
      </w:r>
    </w:p>
    <w:p w14:paraId="3800F499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  <w:lang w:eastAsia="zh-Hans"/>
        </w:rPr>
        <w:t>三</w:t>
      </w:r>
      <w:r>
        <w:rPr>
          <w:rFonts w:hint="eastAsia"/>
          <w:sz w:val="24"/>
        </w:rPr>
        <w:t>、工作的不足，及以后的设想</w:t>
      </w:r>
    </w:p>
    <w:p w14:paraId="17B4614F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结合各项活动，全面培养队员行为规范。行为规范的培养是有利于队员一生</w:t>
      </w:r>
    </w:p>
    <w:p w14:paraId="7E05D15D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行为规范的培养是队部一项基础性工作在下半年，虽然在“抓”此项工作中做到了检测定时反馈、及时公示三个步骤，但是其操作者还是落在大队辅导员一个人身上，队员们只是被动地接受检查，而没有真正作为检查的主体，也没有真正意识到行规对自我的重要性。所以在下学期中加强行规检测的反馈和公示，周一主题周会添加一项，值周生一周总结发言，加强行规教育的体验性和力度是队部自动化建设的重点。</w:t>
      </w:r>
    </w:p>
    <w:p w14:paraId="403DC96E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结合多方面的培训和学习，全面提高小辅导员和大队干部的工作能力。在辅导员培训方面，本学期队部工作做得还不够，没有在学校形成一支“明星辅导员”的队伍，而且在争章版块的辅导工作做的也不到位。下学期想通过低年级联合教研组的建立•校本特色章的辅导员培训•案例交流•特色展示等形式发挥“明星小辅导员”的辐射作用，全面提高辅导员的专业能力，并以理论实践相结合的形式加强了</w:t>
      </w:r>
      <w:r>
        <w:rPr>
          <w:rFonts w:hint="eastAsia"/>
          <w:sz w:val="24"/>
          <w:lang w:eastAsia="zh-Hans"/>
        </w:rPr>
        <w:t>“</w:t>
      </w:r>
      <w:r>
        <w:rPr>
          <w:rFonts w:hint="eastAsia"/>
          <w:sz w:val="24"/>
        </w:rPr>
        <w:t>快乐中队</w:t>
      </w:r>
      <w:r>
        <w:rPr>
          <w:rFonts w:hint="eastAsia"/>
          <w:sz w:val="24"/>
          <w:lang w:eastAsia="zh-Hans"/>
        </w:rPr>
        <w:t>”</w:t>
      </w:r>
      <w:r>
        <w:rPr>
          <w:rFonts w:hint="eastAsia"/>
          <w:sz w:val="24"/>
        </w:rPr>
        <w:t>的创建</w:t>
      </w:r>
      <w:r>
        <w:rPr>
          <w:rFonts w:hint="eastAsia"/>
          <w:sz w:val="24"/>
        </w:rPr>
        <w:t>.</w:t>
      </w:r>
    </w:p>
    <w:p w14:paraId="1D65697D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  <w:lang w:eastAsia="zh-Hans"/>
        </w:rPr>
        <w:t>.</w:t>
      </w:r>
      <w:r>
        <w:rPr>
          <w:rFonts w:hint="eastAsia"/>
          <w:sz w:val="24"/>
        </w:rPr>
        <w:t>结合辅导员工作的定位，全面培养队员自主能动行性。反思自我工作表现，</w:t>
      </w:r>
    </w:p>
    <w:p w14:paraId="568CA2CC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看起来在队部工作中</w:t>
      </w:r>
      <w:r>
        <w:rPr>
          <w:rFonts w:hint="eastAsia"/>
          <w:sz w:val="24"/>
          <w:lang w:eastAsia="zh-Hans"/>
        </w:rPr>
        <w:t>干</w:t>
      </w:r>
      <w:r>
        <w:rPr>
          <w:rFonts w:hint="eastAsia"/>
          <w:sz w:val="24"/>
        </w:rPr>
        <w:t>劲十足，在每次检查行规中，在每次组织活动时，在</w:t>
      </w:r>
    </w:p>
    <w:p w14:paraId="6C4E4366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每次和班主任交流工作时都透露着激情万种创意无限</w:t>
      </w:r>
      <w:r>
        <w:rPr>
          <w:sz w:val="24"/>
        </w:rPr>
        <w:t>、</w:t>
      </w:r>
      <w:r>
        <w:rPr>
          <w:rFonts w:hint="eastAsia"/>
          <w:sz w:val="24"/>
        </w:rPr>
        <w:t>热情高涨的基调。但此时的我到底是队员们的观众，还是这片舞台中最亮丽的演员；到底是队部工作的辅导者，还是队部品牌的代言人，一个个问题接踵而来。主观意志太强的我没有认识到大队辅导员是队部工作的“辅导者•领路者”，而队员才是队部工作的“主体•主人”，因此在来年要开好一次由队员自己做主的少代会，加强小队自主化建设将是队部工作的中心。</w:t>
      </w:r>
    </w:p>
    <w:p w14:paraId="117C9159" w14:textId="77777777" w:rsidR="00C540FC" w:rsidRDefault="00000000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  <w:lang w:eastAsia="zh-Hans"/>
        </w:rPr>
        <w:lastRenderedPageBreak/>
        <w:t>四</w:t>
      </w:r>
      <w:r>
        <w:rPr>
          <w:sz w:val="24"/>
          <w:lang w:eastAsia="zh-Hans"/>
        </w:rPr>
        <w:t>、</w:t>
      </w:r>
      <w:r>
        <w:rPr>
          <w:rFonts w:hint="eastAsia"/>
          <w:sz w:val="24"/>
        </w:rPr>
        <w:t>总结后的体会</w:t>
      </w:r>
    </w:p>
    <w:p w14:paraId="72E0CF62" w14:textId="42DFEB7F" w:rsidR="00C540FC" w:rsidRDefault="00000000">
      <w:pPr>
        <w:spacing w:line="360" w:lineRule="auto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让我切实感到一切工作顺利出色的完成以及所有荣誉的获得，都源自于全校老师和领导对我的包容和支持。在这里真心感谢所有与我分享她们智慧和真诚的领导、同仁、伙伴和朋友们。工作是辛苦的，但在工作中能找到前进的方向却是快乐的。愿来年大队部工作有更务实更好的发展。</w:t>
      </w:r>
    </w:p>
    <w:p w14:paraId="235A3AC2" w14:textId="578CF33A" w:rsidR="00C447B2" w:rsidRDefault="00C447B2">
      <w:pPr>
        <w:spacing w:line="360" w:lineRule="auto"/>
        <w:ind w:firstLineChars="200" w:firstLine="480"/>
        <w:jc w:val="left"/>
        <w:rPr>
          <w:sz w:val="24"/>
        </w:rPr>
      </w:pPr>
    </w:p>
    <w:p w14:paraId="555BCE3D" w14:textId="410EAC2B" w:rsidR="00C447B2" w:rsidRDefault="00C447B2" w:rsidP="00C447B2">
      <w:pPr>
        <w:spacing w:line="360" w:lineRule="auto"/>
        <w:ind w:firstLineChars="200" w:firstLine="480"/>
        <w:jc w:val="right"/>
        <w:rPr>
          <w:sz w:val="24"/>
        </w:rPr>
      </w:pPr>
      <w:r>
        <w:rPr>
          <w:rFonts w:hint="eastAsia"/>
          <w:sz w:val="24"/>
        </w:rPr>
        <w:t>师苑校区大队部</w:t>
      </w:r>
    </w:p>
    <w:p w14:paraId="6AEFD6AB" w14:textId="185D3CB3" w:rsidR="00C447B2" w:rsidRDefault="00C447B2" w:rsidP="00C447B2">
      <w:pPr>
        <w:spacing w:line="360" w:lineRule="auto"/>
        <w:ind w:firstLineChars="200" w:firstLine="480"/>
        <w:jc w:val="right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023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</w:p>
    <w:p w14:paraId="3580CA74" w14:textId="77777777" w:rsidR="00C540FC" w:rsidRDefault="00C540FC">
      <w:pPr>
        <w:spacing w:line="360" w:lineRule="auto"/>
        <w:jc w:val="left"/>
        <w:rPr>
          <w:sz w:val="24"/>
        </w:rPr>
      </w:pPr>
    </w:p>
    <w:sectPr w:rsidR="00C54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B353E12"/>
    <w:rsid w:val="00C447B2"/>
    <w:rsid w:val="00C540FC"/>
    <w:rsid w:val="3B353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DCC07E4"/>
  <w15:docId w15:val="{4BBA722E-945D-764E-BB2D-2B3CD366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407</Words>
  <Characters>2324</Characters>
  <Application>Microsoft Office Word</Application>
  <DocSecurity>0</DocSecurity>
  <Lines>19</Lines>
  <Paragraphs>5</Paragraphs>
  <ScaleCrop>false</ScaleCrop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Allure Love</dc:creator>
  <cp:lastModifiedBy>MC0504</cp:lastModifiedBy>
  <cp:revision>2</cp:revision>
  <dcterms:created xsi:type="dcterms:W3CDTF">2023-01-04T20:48:00Z</dcterms:created>
  <dcterms:modified xsi:type="dcterms:W3CDTF">2023-01-05T07:07:00Z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61C472305F12A4ECB675B56380EEE9E6</vt:lpwstr>
  </property>
</Properties>
</file>