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40694" w14:textId="77777777" w:rsidR="00437A81" w:rsidRDefault="00000000">
      <w:pPr>
        <w:jc w:val="center"/>
        <w:rPr>
          <w:sz w:val="28"/>
          <w:szCs w:val="28"/>
        </w:rPr>
      </w:pPr>
      <w:r>
        <w:rPr>
          <w:rFonts w:hint="eastAsia"/>
          <w:b/>
          <w:bCs/>
          <w:sz w:val="28"/>
          <w:szCs w:val="28"/>
        </w:rPr>
        <w:t>文一街小学师苑校区</w:t>
      </w:r>
      <w:r>
        <w:rPr>
          <w:rFonts w:hint="eastAsia"/>
          <w:b/>
          <w:bCs/>
          <w:sz w:val="28"/>
          <w:szCs w:val="28"/>
        </w:rPr>
        <w:t>2022</w:t>
      </w:r>
      <w:r>
        <w:rPr>
          <w:rFonts w:hint="eastAsia"/>
          <w:b/>
          <w:bCs/>
          <w:sz w:val="28"/>
          <w:szCs w:val="28"/>
        </w:rPr>
        <w:t>学年第一学期总务后勤工作总结</w:t>
      </w:r>
    </w:p>
    <w:p w14:paraId="359D414B" w14:textId="77777777" w:rsidR="00437A81" w:rsidRDefault="00000000">
      <w:pPr>
        <w:ind w:firstLineChars="200" w:firstLine="560"/>
        <w:rPr>
          <w:sz w:val="28"/>
          <w:szCs w:val="28"/>
        </w:rPr>
      </w:pPr>
      <w:r>
        <w:rPr>
          <w:rFonts w:hint="eastAsia"/>
          <w:sz w:val="28"/>
          <w:szCs w:val="28"/>
        </w:rPr>
        <w:t>本学期总务处在校领导的带领下</w:t>
      </w:r>
      <w:r>
        <w:rPr>
          <w:rFonts w:hint="eastAsia"/>
          <w:sz w:val="28"/>
          <w:szCs w:val="28"/>
        </w:rPr>
        <w:t xml:space="preserve">, </w:t>
      </w:r>
      <w:r>
        <w:rPr>
          <w:rFonts w:hint="eastAsia"/>
          <w:sz w:val="28"/>
          <w:szCs w:val="28"/>
        </w:rPr>
        <w:t>严格要求自己，树立全心全意为师生服务的思想，尽心尽力做好后勤服务工作，平时工作做到职责分明</w:t>
      </w:r>
      <w:r>
        <w:rPr>
          <w:rFonts w:hint="eastAsia"/>
          <w:sz w:val="28"/>
          <w:szCs w:val="28"/>
        </w:rPr>
        <w:t xml:space="preserve">, </w:t>
      </w:r>
      <w:r>
        <w:rPr>
          <w:rFonts w:hint="eastAsia"/>
          <w:sz w:val="28"/>
          <w:szCs w:val="28"/>
        </w:rPr>
        <w:t>突击工作做到团结协作，发现问题及时解决，增强主观能动性</w:t>
      </w:r>
      <w:r>
        <w:rPr>
          <w:rFonts w:hint="eastAsia"/>
          <w:sz w:val="28"/>
          <w:szCs w:val="28"/>
        </w:rPr>
        <w:t xml:space="preserve">, </w:t>
      </w:r>
      <w:r>
        <w:rPr>
          <w:rFonts w:hint="eastAsia"/>
          <w:sz w:val="28"/>
          <w:szCs w:val="28"/>
        </w:rPr>
        <w:t>做到“热情服务、主动服务”。下面将这一学期工作总结如下：</w:t>
      </w:r>
    </w:p>
    <w:p w14:paraId="6CDEB8CE" w14:textId="77777777" w:rsidR="00437A81" w:rsidRDefault="00000000">
      <w:pPr>
        <w:ind w:firstLineChars="200" w:firstLine="560"/>
        <w:rPr>
          <w:sz w:val="28"/>
          <w:szCs w:val="28"/>
        </w:rPr>
      </w:pPr>
      <w:r>
        <w:rPr>
          <w:rFonts w:hint="eastAsia"/>
          <w:sz w:val="28"/>
          <w:szCs w:val="28"/>
        </w:rPr>
        <w:t>一、加强常规管理，提高优质服务意识</w:t>
      </w:r>
    </w:p>
    <w:p w14:paraId="37649984" w14:textId="77777777" w:rsidR="00437A81" w:rsidRDefault="00000000">
      <w:pPr>
        <w:ind w:firstLineChars="200" w:firstLine="560"/>
        <w:rPr>
          <w:sz w:val="28"/>
          <w:szCs w:val="28"/>
        </w:rPr>
      </w:pPr>
      <w:r>
        <w:rPr>
          <w:rFonts w:hint="eastAsia"/>
          <w:sz w:val="28"/>
          <w:szCs w:val="28"/>
        </w:rPr>
        <w:t>1.</w:t>
      </w:r>
      <w:r>
        <w:rPr>
          <w:rFonts w:hint="eastAsia"/>
          <w:sz w:val="28"/>
          <w:szCs w:val="28"/>
        </w:rPr>
        <w:t>开学初，对教材教辅进行分发，调配；教学办公用品、学生作业本、教室清洁工具及时发放到位，确保师生正常使用，教学工作顺利开展。</w:t>
      </w:r>
    </w:p>
    <w:p w14:paraId="29623F56" w14:textId="77777777" w:rsidR="00437A81" w:rsidRDefault="00000000">
      <w:pPr>
        <w:ind w:firstLineChars="200" w:firstLine="560"/>
        <w:rPr>
          <w:sz w:val="28"/>
          <w:szCs w:val="28"/>
        </w:rPr>
      </w:pPr>
      <w:r>
        <w:rPr>
          <w:rFonts w:hint="eastAsia"/>
          <w:sz w:val="28"/>
          <w:szCs w:val="28"/>
        </w:rPr>
        <w:t>2.</w:t>
      </w:r>
      <w:r>
        <w:rPr>
          <w:rFonts w:hint="eastAsia"/>
          <w:sz w:val="28"/>
          <w:szCs w:val="28"/>
        </w:rPr>
        <w:t>加强了对校产、校具的管理。本学期总务处对各班级、各处室、各教师办公室和功能室的固定资产的使用情况重新进行了统计、核实。</w:t>
      </w:r>
    </w:p>
    <w:p w14:paraId="39248CAD" w14:textId="77777777" w:rsidR="00437A81" w:rsidRDefault="00000000">
      <w:pPr>
        <w:ind w:firstLineChars="200" w:firstLine="560"/>
        <w:rPr>
          <w:sz w:val="28"/>
          <w:szCs w:val="28"/>
        </w:rPr>
      </w:pPr>
      <w:r>
        <w:rPr>
          <w:rFonts w:hint="eastAsia"/>
          <w:sz w:val="28"/>
          <w:szCs w:val="28"/>
        </w:rPr>
        <w:t>3.</w:t>
      </w:r>
      <w:r>
        <w:rPr>
          <w:rFonts w:hint="eastAsia"/>
          <w:sz w:val="28"/>
          <w:szCs w:val="28"/>
        </w:rPr>
        <w:t>学校的公开课、体艺节、运动会等各项活动，总务处全力以赴做好后勤保障工作，优质服务，保证各类活动正常有序进行。</w:t>
      </w:r>
    </w:p>
    <w:p w14:paraId="4A3598CC" w14:textId="77777777" w:rsidR="00437A81" w:rsidRDefault="00000000">
      <w:pPr>
        <w:ind w:firstLineChars="200" w:firstLine="560"/>
        <w:rPr>
          <w:sz w:val="28"/>
          <w:szCs w:val="28"/>
        </w:rPr>
      </w:pPr>
      <w:r>
        <w:rPr>
          <w:rFonts w:hint="eastAsia"/>
          <w:sz w:val="28"/>
          <w:szCs w:val="28"/>
        </w:rPr>
        <w:t>4.</w:t>
      </w:r>
      <w:r>
        <w:rPr>
          <w:rFonts w:hint="eastAsia"/>
          <w:sz w:val="28"/>
          <w:szCs w:val="28"/>
        </w:rPr>
        <w:t>学校各处室、教师办公室、班级等提出的钉钉报修，在最短的时间内完成，做到随叫随到。本学期多次组织人员对损坏的门、锁、窗，及故障的电脑、打印机、直饮机进行维修、对墙面渗水进行维修、加装洗手间温水系统、建设学校安澜工程设施，完成为期</w:t>
      </w:r>
      <w:r>
        <w:rPr>
          <w:rFonts w:hint="eastAsia"/>
          <w:sz w:val="28"/>
          <w:szCs w:val="28"/>
        </w:rPr>
        <w:t>25</w:t>
      </w:r>
      <w:r>
        <w:rPr>
          <w:rFonts w:hint="eastAsia"/>
          <w:sz w:val="28"/>
          <w:szCs w:val="28"/>
        </w:rPr>
        <w:t>天的教学楼、走廊平台屋面补漏维修工程以及教学楼北侧花坛新增工程，确保师生正常的办公及学习。</w:t>
      </w:r>
    </w:p>
    <w:p w14:paraId="05339CAF" w14:textId="77777777" w:rsidR="00437A81" w:rsidRDefault="00000000">
      <w:pPr>
        <w:ind w:firstLineChars="200" w:firstLine="560"/>
        <w:rPr>
          <w:sz w:val="28"/>
          <w:szCs w:val="28"/>
        </w:rPr>
      </w:pPr>
      <w:r>
        <w:rPr>
          <w:rFonts w:hint="eastAsia"/>
          <w:sz w:val="28"/>
          <w:szCs w:val="28"/>
        </w:rPr>
        <w:t>5.</w:t>
      </w:r>
      <w:r>
        <w:rPr>
          <w:rFonts w:hint="eastAsia"/>
          <w:sz w:val="28"/>
          <w:szCs w:val="28"/>
        </w:rPr>
        <w:t>加强水电气的日常检查管理，坚持勤俭节约，反对铺张浪费，宣传节约用水用电的重要性和必要性，努力为学校节约一滴水，一度电，一分钱。定期对水电进行安全检查，发现问题及时处理。</w:t>
      </w:r>
    </w:p>
    <w:p w14:paraId="280E9F7F" w14:textId="77777777" w:rsidR="00437A81" w:rsidRDefault="00000000">
      <w:pPr>
        <w:ind w:firstLineChars="200" w:firstLine="560"/>
        <w:rPr>
          <w:sz w:val="28"/>
          <w:szCs w:val="28"/>
        </w:rPr>
      </w:pPr>
      <w:r>
        <w:rPr>
          <w:rFonts w:hint="eastAsia"/>
          <w:sz w:val="28"/>
          <w:szCs w:val="28"/>
        </w:rPr>
        <w:lastRenderedPageBreak/>
        <w:t>6.</w:t>
      </w:r>
      <w:r>
        <w:rPr>
          <w:rFonts w:hint="eastAsia"/>
          <w:sz w:val="28"/>
          <w:szCs w:val="28"/>
        </w:rPr>
        <w:t>配合德育处做好防疫工作和核酸检测工作，指导校医做好日常校园消毒工作、防疫物资准备、发放工作，确保师生的身体健康。</w:t>
      </w:r>
    </w:p>
    <w:p w14:paraId="54098E46" w14:textId="77777777" w:rsidR="00437A81" w:rsidRDefault="00000000">
      <w:pPr>
        <w:ind w:firstLineChars="200" w:firstLine="560"/>
        <w:rPr>
          <w:sz w:val="28"/>
          <w:szCs w:val="28"/>
        </w:rPr>
      </w:pPr>
      <w:r>
        <w:rPr>
          <w:rFonts w:hint="eastAsia"/>
          <w:sz w:val="28"/>
          <w:szCs w:val="28"/>
        </w:rPr>
        <w:t>二、加强财务管理，提高教学效能</w:t>
      </w:r>
    </w:p>
    <w:p w14:paraId="0DA3E3AE" w14:textId="77777777" w:rsidR="00437A81" w:rsidRDefault="00000000">
      <w:pPr>
        <w:ind w:firstLineChars="200" w:firstLine="560"/>
        <w:rPr>
          <w:sz w:val="28"/>
          <w:szCs w:val="28"/>
        </w:rPr>
      </w:pPr>
      <w:r>
        <w:rPr>
          <w:rFonts w:hint="eastAsia"/>
          <w:sz w:val="28"/>
          <w:szCs w:val="28"/>
        </w:rPr>
        <w:t>1.</w:t>
      </w:r>
      <w:r>
        <w:rPr>
          <w:rFonts w:hint="eastAsia"/>
          <w:sz w:val="28"/>
          <w:szCs w:val="28"/>
        </w:rPr>
        <w:t>协助校长做好学校经费的收支管理。本着“量入为出、收支平衡，保证重点”的原则，加强资金管理，合理安排资金，开源节流，提高资金使用效果，确保学校教育教学各项工作任务顺利完成。</w:t>
      </w:r>
    </w:p>
    <w:p w14:paraId="6362524A" w14:textId="77777777" w:rsidR="00437A81" w:rsidRDefault="00000000">
      <w:pPr>
        <w:ind w:firstLineChars="200" w:firstLine="560"/>
        <w:rPr>
          <w:sz w:val="28"/>
          <w:szCs w:val="28"/>
        </w:rPr>
      </w:pPr>
      <w:r>
        <w:rPr>
          <w:rFonts w:hint="eastAsia"/>
          <w:sz w:val="28"/>
          <w:szCs w:val="28"/>
        </w:rPr>
        <w:t>2.</w:t>
      </w:r>
      <w:r>
        <w:rPr>
          <w:rFonts w:hint="eastAsia"/>
          <w:sz w:val="28"/>
          <w:szCs w:val="28"/>
        </w:rPr>
        <w:t>严格执行上级主管部门制定收费标准，做好收费公示。在学生收费管理上，严格按照收费公示规定的项目、标准、范围进行收费，严格实行上级主管部门制定收费制度，做到了无乱收费、无乱摊派、无擅自增加收费项目、无随意提高收费标准等现象，自觉接受社会、学生家长的监督。</w:t>
      </w:r>
    </w:p>
    <w:p w14:paraId="4DFBD70B" w14:textId="77777777" w:rsidR="00437A81" w:rsidRDefault="00000000">
      <w:pPr>
        <w:ind w:firstLineChars="200" w:firstLine="560"/>
        <w:rPr>
          <w:sz w:val="28"/>
          <w:szCs w:val="28"/>
        </w:rPr>
      </w:pPr>
      <w:r>
        <w:rPr>
          <w:rFonts w:hint="eastAsia"/>
          <w:sz w:val="28"/>
          <w:szCs w:val="28"/>
        </w:rPr>
        <w:t>3.</w:t>
      </w:r>
      <w:r>
        <w:rPr>
          <w:rFonts w:hint="eastAsia"/>
          <w:sz w:val="28"/>
          <w:szCs w:val="28"/>
        </w:rPr>
        <w:t>做好学校的一切经济收支、往来账目的结报、核算，及其他相关的统计、发放、申报、审计等等有关事项。</w:t>
      </w:r>
    </w:p>
    <w:p w14:paraId="5175ABFE" w14:textId="77777777" w:rsidR="00437A81" w:rsidRDefault="00000000">
      <w:pPr>
        <w:ind w:firstLineChars="200" w:firstLine="560"/>
        <w:rPr>
          <w:sz w:val="28"/>
          <w:szCs w:val="28"/>
        </w:rPr>
      </w:pPr>
      <w:r>
        <w:rPr>
          <w:rFonts w:hint="eastAsia"/>
          <w:sz w:val="28"/>
          <w:szCs w:val="28"/>
        </w:rPr>
        <w:t>三、加强食堂管理，提高服务质量</w:t>
      </w:r>
    </w:p>
    <w:p w14:paraId="2A5417CD" w14:textId="77777777" w:rsidR="00437A81" w:rsidRDefault="00000000">
      <w:pPr>
        <w:ind w:firstLineChars="200" w:firstLine="560"/>
        <w:rPr>
          <w:sz w:val="28"/>
          <w:szCs w:val="28"/>
        </w:rPr>
      </w:pPr>
      <w:r>
        <w:rPr>
          <w:rFonts w:hint="eastAsia"/>
          <w:sz w:val="28"/>
          <w:szCs w:val="28"/>
        </w:rPr>
        <w:t>1.</w:t>
      </w:r>
      <w:r>
        <w:rPr>
          <w:rFonts w:hint="eastAsia"/>
          <w:sz w:val="28"/>
          <w:szCs w:val="28"/>
        </w:rPr>
        <w:t>本学期，总务处加强对食堂饮食卫生的监督检查，经常深入食堂进行食品卫生与安全自查。重点抓好食堂师生两餐供应，确保食品卫生安全。要求食堂工作人员要严格按规定的操作程序从采购、验收、加工、储藏到供应来进行操作，严格把握各个环节不出问题。提高食堂服务质量，提高食堂入口率和家长满意度，保证安全饮食，做到本学期无一起食品安全事故发生。</w:t>
      </w:r>
    </w:p>
    <w:p w14:paraId="7721D5DB" w14:textId="77777777" w:rsidR="00437A81" w:rsidRDefault="00000000">
      <w:pPr>
        <w:ind w:firstLineChars="200" w:firstLine="560"/>
        <w:rPr>
          <w:sz w:val="28"/>
          <w:szCs w:val="28"/>
        </w:rPr>
      </w:pPr>
      <w:r>
        <w:rPr>
          <w:rFonts w:hint="eastAsia"/>
          <w:sz w:val="28"/>
          <w:szCs w:val="28"/>
        </w:rPr>
        <w:t>2.</w:t>
      </w:r>
      <w:r>
        <w:rPr>
          <w:rFonts w:hint="eastAsia"/>
          <w:sz w:val="28"/>
          <w:szCs w:val="28"/>
        </w:rPr>
        <w:t>例会制。每月组织食堂从业人员培训学习食品安全卫生等相关的法律法规，加强了对食堂职工的教育，不断提高食堂从业人员的素</w:t>
      </w:r>
      <w:r>
        <w:rPr>
          <w:rFonts w:hint="eastAsia"/>
          <w:sz w:val="28"/>
          <w:szCs w:val="28"/>
        </w:rPr>
        <w:lastRenderedPageBreak/>
        <w:t>质，养成良好的卫生意识和个人卫生习惯，努力促使食堂工作更加规范化。</w:t>
      </w:r>
    </w:p>
    <w:p w14:paraId="68163036" w14:textId="77777777" w:rsidR="00437A81" w:rsidRDefault="00000000">
      <w:pPr>
        <w:ind w:firstLineChars="200" w:firstLine="560"/>
        <w:rPr>
          <w:sz w:val="28"/>
          <w:szCs w:val="28"/>
        </w:rPr>
      </w:pPr>
      <w:r>
        <w:rPr>
          <w:rFonts w:hint="eastAsia"/>
          <w:sz w:val="28"/>
          <w:szCs w:val="28"/>
        </w:rPr>
        <w:t>3.</w:t>
      </w:r>
      <w:r>
        <w:rPr>
          <w:rFonts w:hint="eastAsia"/>
          <w:sz w:val="28"/>
          <w:szCs w:val="28"/>
        </w:rPr>
        <w:t>积极听取教师对食堂的意见及建议，不定期通过膳管会和验菜工作向师生询问食堂采购的食品是否新鲜卫生、价格是否合理、饭菜质量是否到达师生要求等，千方百计地使全校师生吃得安全、卫生、放心和满意。食堂工作人员也把工作看成是自已的事，从不计较工作的多少、时间的长短，得到了大家的好评。</w:t>
      </w:r>
    </w:p>
    <w:p w14:paraId="364478FC" w14:textId="77777777" w:rsidR="00437A81" w:rsidRDefault="00000000">
      <w:pPr>
        <w:ind w:firstLineChars="200" w:firstLine="560"/>
        <w:rPr>
          <w:sz w:val="28"/>
          <w:szCs w:val="28"/>
        </w:rPr>
      </w:pPr>
      <w:r>
        <w:rPr>
          <w:rFonts w:hint="eastAsia"/>
          <w:sz w:val="28"/>
          <w:szCs w:val="28"/>
        </w:rPr>
        <w:t>四、加强绿化管理，呈现优美环境</w:t>
      </w:r>
    </w:p>
    <w:p w14:paraId="7BE22E90" w14:textId="77777777" w:rsidR="00437A81" w:rsidRDefault="00000000">
      <w:pPr>
        <w:ind w:firstLineChars="200" w:firstLine="560"/>
        <w:rPr>
          <w:sz w:val="28"/>
          <w:szCs w:val="28"/>
        </w:rPr>
      </w:pPr>
      <w:r>
        <w:rPr>
          <w:rFonts w:hint="eastAsia"/>
          <w:sz w:val="28"/>
          <w:szCs w:val="28"/>
        </w:rPr>
        <w:t>1.</w:t>
      </w:r>
      <w:r>
        <w:rPr>
          <w:rFonts w:hint="eastAsia"/>
          <w:sz w:val="28"/>
          <w:szCs w:val="28"/>
        </w:rPr>
        <w:t>本学期总务处对校园绿化进行了补充和更新，平时重视校园花草管理，适时抓好除草、治虫、修剪各个环节的工作，为学校评为西湖区“绿色学校”做好服务工作。</w:t>
      </w:r>
    </w:p>
    <w:p w14:paraId="2F215468" w14:textId="77777777" w:rsidR="00437A81" w:rsidRDefault="00000000">
      <w:pPr>
        <w:ind w:firstLineChars="200" w:firstLine="560"/>
        <w:rPr>
          <w:sz w:val="28"/>
          <w:szCs w:val="28"/>
        </w:rPr>
      </w:pPr>
      <w:r>
        <w:rPr>
          <w:rFonts w:hint="eastAsia"/>
          <w:sz w:val="28"/>
          <w:szCs w:val="28"/>
        </w:rPr>
        <w:t>2.</w:t>
      </w:r>
      <w:r>
        <w:rPr>
          <w:rFonts w:hint="eastAsia"/>
          <w:sz w:val="28"/>
          <w:szCs w:val="28"/>
        </w:rPr>
        <w:t>每天督促学校保洁人员进行卫生清洁及垃圾清理，确保环境净化、美化、绿化。</w:t>
      </w:r>
      <w:r>
        <w:rPr>
          <w:rFonts w:hint="eastAsia"/>
          <w:sz w:val="28"/>
          <w:szCs w:val="28"/>
        </w:rPr>
        <w:t xml:space="preserve">                     </w:t>
      </w:r>
    </w:p>
    <w:p w14:paraId="2CAFEAA1" w14:textId="77777777" w:rsidR="00437A81" w:rsidRDefault="00000000">
      <w:pPr>
        <w:ind w:firstLineChars="200" w:firstLine="560"/>
        <w:rPr>
          <w:sz w:val="28"/>
          <w:szCs w:val="28"/>
        </w:rPr>
      </w:pPr>
      <w:r>
        <w:rPr>
          <w:rFonts w:hint="eastAsia"/>
          <w:sz w:val="28"/>
          <w:szCs w:val="28"/>
        </w:rPr>
        <w:t>3.</w:t>
      </w:r>
      <w:r>
        <w:rPr>
          <w:rFonts w:hint="eastAsia"/>
          <w:sz w:val="28"/>
          <w:szCs w:val="28"/>
        </w:rPr>
        <w:t>对学校种植园墙体进行了彩绘装饰，美化了校园环境，增强了校园文化氛围。</w:t>
      </w:r>
    </w:p>
    <w:p w14:paraId="73C8FBF3" w14:textId="77777777" w:rsidR="00437A81" w:rsidRDefault="00000000">
      <w:pPr>
        <w:ind w:firstLineChars="200" w:firstLine="560"/>
        <w:rPr>
          <w:sz w:val="28"/>
          <w:szCs w:val="28"/>
        </w:rPr>
      </w:pPr>
      <w:r>
        <w:rPr>
          <w:rFonts w:hint="eastAsia"/>
          <w:sz w:val="28"/>
          <w:szCs w:val="28"/>
        </w:rPr>
        <w:t>五、其他方面的工作</w:t>
      </w:r>
      <w:r>
        <w:rPr>
          <w:rFonts w:hint="eastAsia"/>
          <w:sz w:val="28"/>
          <w:szCs w:val="28"/>
        </w:rPr>
        <w:t xml:space="preserve"> </w:t>
      </w:r>
    </w:p>
    <w:p w14:paraId="007694D7" w14:textId="77777777" w:rsidR="00437A81" w:rsidRDefault="00000000">
      <w:pPr>
        <w:ind w:firstLineChars="200" w:firstLine="560"/>
        <w:rPr>
          <w:sz w:val="28"/>
          <w:szCs w:val="28"/>
        </w:rPr>
      </w:pPr>
      <w:r>
        <w:rPr>
          <w:rFonts w:hint="eastAsia"/>
          <w:sz w:val="28"/>
          <w:szCs w:val="28"/>
        </w:rPr>
        <w:t>协调好与处室的关系，配合各处室做好学校交办的各项事宜。如：宣传工作、洁美校园检查、防疫工作、党支部建设考核等活动资料的收集和档案整理。</w:t>
      </w:r>
    </w:p>
    <w:p w14:paraId="60389D72" w14:textId="46FE9D9C" w:rsidR="00437A81" w:rsidRDefault="00000000">
      <w:pPr>
        <w:ind w:firstLineChars="200" w:firstLine="560"/>
        <w:rPr>
          <w:sz w:val="28"/>
          <w:szCs w:val="28"/>
        </w:rPr>
      </w:pPr>
      <w:r>
        <w:rPr>
          <w:rFonts w:hint="eastAsia"/>
          <w:sz w:val="28"/>
          <w:szCs w:val="28"/>
        </w:rPr>
        <w:t>以上是总务处本学期的工作总结，我们坚信，只要本着一颗全心全意为师生服务的心，廉洁奉公、任劳任怨、虚心学习、苦干实干，依靠全体总务后勤人员的积极性，未来我们一定会把工作做得更好。</w:t>
      </w:r>
    </w:p>
    <w:p w14:paraId="30F14FE0" w14:textId="6E894E9B" w:rsidR="00EC6DA9" w:rsidRDefault="00EC6DA9" w:rsidP="00EC6DA9">
      <w:pPr>
        <w:ind w:firstLineChars="200" w:firstLine="560"/>
        <w:jc w:val="right"/>
        <w:rPr>
          <w:sz w:val="28"/>
          <w:szCs w:val="28"/>
        </w:rPr>
      </w:pPr>
      <w:r>
        <w:rPr>
          <w:rFonts w:hint="eastAsia"/>
          <w:sz w:val="28"/>
          <w:szCs w:val="28"/>
        </w:rPr>
        <w:lastRenderedPageBreak/>
        <w:t>师苑校区总务处</w:t>
      </w:r>
    </w:p>
    <w:p w14:paraId="24998220" w14:textId="23F992AC" w:rsidR="00EC6DA9" w:rsidRDefault="00EC6DA9" w:rsidP="00EC6DA9">
      <w:pPr>
        <w:ind w:firstLineChars="200" w:firstLine="560"/>
        <w:jc w:val="right"/>
        <w:rPr>
          <w:rFonts w:hint="eastAsia"/>
        </w:rPr>
      </w:pPr>
      <w:r>
        <w:rPr>
          <w:rFonts w:hint="eastAsia"/>
          <w:sz w:val="28"/>
          <w:szCs w:val="28"/>
        </w:rPr>
        <w:t>2</w:t>
      </w:r>
      <w:r>
        <w:rPr>
          <w:sz w:val="28"/>
          <w:szCs w:val="28"/>
        </w:rPr>
        <w:t>023</w:t>
      </w:r>
      <w:r>
        <w:rPr>
          <w:rFonts w:hint="eastAsia"/>
          <w:sz w:val="28"/>
          <w:szCs w:val="28"/>
        </w:rPr>
        <w:t>年</w:t>
      </w:r>
      <w:r>
        <w:rPr>
          <w:rFonts w:hint="eastAsia"/>
          <w:sz w:val="28"/>
          <w:szCs w:val="28"/>
        </w:rPr>
        <w:t>1</w:t>
      </w:r>
      <w:r>
        <w:rPr>
          <w:rFonts w:hint="eastAsia"/>
          <w:sz w:val="28"/>
          <w:szCs w:val="28"/>
        </w:rPr>
        <w:t>月</w:t>
      </w:r>
    </w:p>
    <w:sectPr w:rsidR="00EC6DA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M0OTkzMjMxZjc5ZGMxODlmZDViZGEzYjM5N2Y1ZjUifQ=="/>
  </w:docVars>
  <w:rsids>
    <w:rsidRoot w:val="551858C0"/>
    <w:rsid w:val="00437A81"/>
    <w:rsid w:val="00EC6DA9"/>
    <w:rsid w:val="551858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66925BC9"/>
  <w15:docId w15:val="{4BBA722E-945D-764E-BB2D-2B3CD3668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4</Pages>
  <Words>257</Words>
  <Characters>1468</Characters>
  <Application>Microsoft Office Word</Application>
  <DocSecurity>0</DocSecurity>
  <Lines>12</Lines>
  <Paragraphs>3</Paragraphs>
  <ScaleCrop>false</ScaleCrop>
  <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欢喜</dc:creator>
  <cp:lastModifiedBy>MC0504</cp:lastModifiedBy>
  <cp:revision>2</cp:revision>
  <dcterms:created xsi:type="dcterms:W3CDTF">2023-01-02T07:22:00Z</dcterms:created>
  <dcterms:modified xsi:type="dcterms:W3CDTF">2023-01-05T07:07:00Z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2015AAB945A8449F9A98A48EE7CD4991</vt:lpwstr>
  </property>
</Properties>
</file>