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val="0"/>
          <w:bCs w:val="0"/>
          <w:sz w:val="24"/>
          <w:szCs w:val="24"/>
          <w:lang w:val="en-US" w:eastAsia="zh-CN"/>
        </w:rPr>
      </w:pPr>
      <w:r>
        <w:rPr>
          <w:rFonts w:hint="eastAsia"/>
          <w:b/>
          <w:bCs/>
          <w:sz w:val="32"/>
          <w:szCs w:val="32"/>
          <w:lang w:val="en-US" w:eastAsia="zh-CN"/>
        </w:rPr>
        <w:t>2019学年第二学期文一街小学秀水校区少先队工作总</w:t>
      </w:r>
      <w:bookmarkStart w:id="0" w:name="_GoBack"/>
      <w:bookmarkEnd w:id="0"/>
      <w:r>
        <w:rPr>
          <w:rFonts w:hint="eastAsia"/>
          <w:b/>
          <w:bCs/>
          <w:sz w:val="32"/>
          <w:szCs w:val="32"/>
          <w:lang w:val="en-US" w:eastAsia="zh-CN"/>
        </w:rPr>
        <w:t>结</w:t>
      </w:r>
      <w:r>
        <w:rPr>
          <w:rFonts w:hint="eastAsia"/>
          <w:b/>
          <w:bCs/>
          <w:sz w:val="24"/>
          <w:szCs w:val="24"/>
          <w:lang w:val="en-US" w:eastAsia="zh-CN"/>
        </w:rPr>
        <w:t xml:space="preserve">                          </w:t>
      </w:r>
      <w:r>
        <w:rPr>
          <w:rFonts w:hint="eastAsia"/>
          <w:b w:val="0"/>
          <w:bCs w:val="0"/>
          <w:sz w:val="24"/>
          <w:szCs w:val="24"/>
          <w:lang w:val="en-US" w:eastAsia="zh-CN"/>
        </w:rPr>
        <w:t xml:space="preserve">    </w:t>
      </w:r>
    </w:p>
    <w:p>
      <w:pPr>
        <w:jc w:val="center"/>
        <w:rPr>
          <w:rFonts w:hint="eastAsia"/>
          <w:b w:val="0"/>
          <w:bCs w:val="0"/>
          <w:sz w:val="24"/>
          <w:szCs w:val="24"/>
          <w:lang w:val="en-US" w:eastAsia="zh-CN"/>
        </w:rPr>
      </w:pPr>
    </w:p>
    <w:p>
      <w:pPr>
        <w:jc w:val="center"/>
        <w:rPr>
          <w:rFonts w:hint="default"/>
          <w:b/>
          <w:bCs/>
          <w:sz w:val="24"/>
          <w:szCs w:val="24"/>
          <w:lang w:val="en-US" w:eastAsia="zh-CN"/>
        </w:rPr>
      </w:pPr>
      <w:r>
        <w:rPr>
          <w:rFonts w:hint="eastAsia"/>
          <w:b w:val="0"/>
          <w:bCs w:val="0"/>
          <w:sz w:val="24"/>
          <w:szCs w:val="24"/>
          <w:lang w:val="en-US" w:eastAsia="zh-CN"/>
        </w:rPr>
        <w:t xml:space="preserve">                            </w:t>
      </w:r>
      <w:r>
        <w:rPr>
          <w:rFonts w:hint="eastAsia"/>
          <w:b/>
          <w:bCs/>
          <w:sz w:val="24"/>
          <w:szCs w:val="24"/>
          <w:lang w:val="en-US" w:eastAsia="zh-CN"/>
        </w:rPr>
        <w:t>朱柯珂</w:t>
      </w:r>
    </w:p>
    <w:p>
      <w:pPr>
        <w:rPr>
          <w:rFonts w:hint="eastAsia"/>
          <w:sz w:val="24"/>
          <w:szCs w:val="24"/>
          <w:lang w:val="en-US" w:eastAsia="zh-CN"/>
        </w:rPr>
      </w:pPr>
    </w:p>
    <w:p>
      <w:pPr>
        <w:numPr>
          <w:ilvl w:val="0"/>
          <w:numId w:val="0"/>
        </w:numPr>
        <w:ind w:firstLine="480" w:firstLineChars="200"/>
        <w:rPr>
          <w:rFonts w:hint="eastAsia"/>
          <w:sz w:val="24"/>
          <w:szCs w:val="24"/>
          <w:lang w:val="en-US" w:eastAsia="zh-CN"/>
        </w:rPr>
      </w:pPr>
      <w:r>
        <w:rPr>
          <w:rFonts w:hint="eastAsia"/>
          <w:sz w:val="24"/>
          <w:szCs w:val="24"/>
          <w:lang w:val="en-US" w:eastAsia="zh-CN"/>
        </w:rPr>
        <w:t>2020年翻过半篇，回顾这一学期，在学校领导的重视下，在各中队辅导员的大力支持下，秀水校区少先队结合学校的实际情况，以推进与践行“社会主义核心价值观”为指导，全面深入地开展少先队各项活动，加强队员的思想政治教育、爱国主义教育和文明礼仪教育，充分发挥了少先队组织的育人功能的积极作用。回首前段工作，感慨颇多，反思颇多。下面将工作情况作一汇报总结，及时吸取经验教训，以便更好地开展今后的工作。</w:t>
      </w:r>
    </w:p>
    <w:p>
      <w:pPr>
        <w:numPr>
          <w:ilvl w:val="0"/>
          <w:numId w:val="1"/>
        </w:numPr>
        <w:ind w:left="420" w:leftChars="0" w:firstLine="0" w:firstLineChars="0"/>
        <w:rPr>
          <w:rFonts w:hint="eastAsia"/>
          <w:b/>
          <w:bCs/>
          <w:sz w:val="24"/>
          <w:szCs w:val="24"/>
          <w:lang w:val="en-US" w:eastAsia="zh-CN"/>
        </w:rPr>
      </w:pPr>
      <w:r>
        <w:rPr>
          <w:rFonts w:hint="eastAsia"/>
          <w:b/>
          <w:bCs/>
          <w:sz w:val="24"/>
          <w:szCs w:val="24"/>
          <w:lang w:val="en-US" w:eastAsia="zh-CN"/>
        </w:rPr>
        <w:t>发挥主观性，用“心”来工作</w:t>
      </w:r>
    </w:p>
    <w:p>
      <w:pPr>
        <w:numPr>
          <w:ilvl w:val="0"/>
          <w:numId w:val="0"/>
        </w:numPr>
        <w:ind w:firstLine="480" w:firstLineChars="200"/>
        <w:rPr>
          <w:rFonts w:hint="default"/>
          <w:sz w:val="24"/>
          <w:szCs w:val="24"/>
          <w:lang w:val="en-US" w:eastAsia="zh-CN"/>
        </w:rPr>
      </w:pPr>
      <w:r>
        <w:rPr>
          <w:rFonts w:hint="eastAsia"/>
          <w:sz w:val="24"/>
          <w:szCs w:val="24"/>
          <w:lang w:val="en-US" w:eastAsia="zh-CN"/>
        </w:rPr>
        <w:t>2019学年，我入职的第六年。工作职责上，作为大队辅导员的第二年，担任一个班语文教学的第二年。工作环境上，秀水校区在不断成长、壮大，教育教学理念在不断创新、完善，中华人民共和国成立90周年，少先队组织建立90周年，中国共产党成立99周年。不再作为一个“新”人，却需要投入更多的创“新”和真“心”。昨天集团师德演讲上反复出现的那句话“教育是一棵树摇动一棵树，一朵云推动一朵云，一个灵魂唤醒另一个灵魂”，也是我每隔一阵子就会想到并且容易感动了自己的一句话。我认为无论在什么岗位，我只是一名教师，一个引领孩子的人，一个陪伴孩子的人。同时，我也只是一名学生，渴望不断地学习，向专业人员讨教，向前辈、伙伴学习，对每一次活动设计的出发点和活动小结进行反思。</w:t>
      </w:r>
    </w:p>
    <w:p>
      <w:pPr>
        <w:numPr>
          <w:ilvl w:val="0"/>
          <w:numId w:val="1"/>
        </w:numPr>
        <w:ind w:left="420" w:leftChars="0" w:firstLine="0" w:firstLineChars="0"/>
        <w:rPr>
          <w:rFonts w:hint="eastAsia"/>
          <w:sz w:val="24"/>
          <w:szCs w:val="24"/>
          <w:lang w:val="en-US" w:eastAsia="zh-CN"/>
        </w:rPr>
      </w:pPr>
      <w:r>
        <w:rPr>
          <w:rFonts w:hint="eastAsia"/>
          <w:b/>
          <w:bCs/>
          <w:sz w:val="24"/>
          <w:szCs w:val="24"/>
          <w:lang w:val="en-US" w:eastAsia="zh-CN"/>
        </w:rPr>
        <w:t>建设主阵地，扩大宣传力</w:t>
      </w:r>
    </w:p>
    <w:p>
      <w:pPr>
        <w:numPr>
          <w:ilvl w:val="0"/>
          <w:numId w:val="2"/>
        </w:numPr>
        <w:rPr>
          <w:rFonts w:hint="eastAsia"/>
          <w:sz w:val="24"/>
          <w:szCs w:val="24"/>
          <w:lang w:val="en-US" w:eastAsia="zh-CN"/>
        </w:rPr>
      </w:pPr>
      <w:r>
        <w:rPr>
          <w:rFonts w:hint="eastAsia"/>
          <w:sz w:val="24"/>
          <w:szCs w:val="24"/>
          <w:lang w:val="en-US" w:eastAsia="zh-CN"/>
        </w:rPr>
        <w:t>进一步抓好常规教育，完善制定各项规章评比制度。班队活动专时专用。是学生形成良好的行为习惯、学习习惯、纪律观念、道德观念，利用每周一的国旗下讲话、班队会、红领巾广播站、宣传板报等渗透常规教育。</w:t>
      </w:r>
    </w:p>
    <w:p>
      <w:pPr>
        <w:numPr>
          <w:ilvl w:val="0"/>
          <w:numId w:val="2"/>
        </w:numPr>
        <w:ind w:left="0" w:leftChars="0" w:firstLine="0" w:firstLineChars="0"/>
        <w:rPr>
          <w:rFonts w:hint="default"/>
          <w:sz w:val="24"/>
          <w:szCs w:val="24"/>
          <w:lang w:val="en-US" w:eastAsia="zh-CN"/>
        </w:rPr>
      </w:pPr>
      <w:r>
        <w:rPr>
          <w:rFonts w:hint="eastAsia"/>
          <w:sz w:val="24"/>
          <w:szCs w:val="24"/>
          <w:lang w:val="en-US" w:eastAsia="zh-CN"/>
        </w:rPr>
        <w:t>加强</w:t>
      </w:r>
      <w:r>
        <w:rPr>
          <w:rFonts w:hint="default"/>
          <w:sz w:val="24"/>
          <w:szCs w:val="24"/>
          <w:lang w:val="en-US" w:eastAsia="zh-CN"/>
        </w:rPr>
        <w:t>大队部的领导和建设</w:t>
      </w:r>
      <w:r>
        <w:rPr>
          <w:rFonts w:hint="eastAsia"/>
          <w:sz w:val="24"/>
          <w:szCs w:val="24"/>
          <w:lang w:val="en-US" w:eastAsia="zh-CN"/>
        </w:rPr>
        <w:t>，充分发挥小干部的作用，注重我校“W”城市民委员——学生干部的主观能动性的培养，发挥他们的引领辐射作用。我校大队委员分布于三年级至六年级各班，他们有不同年级的学生特点，也能收集到不同年级的学生行为状况。大队部每周至少召开一次集中会议，收集、整合全校少先队员的最新学习活动情况，对于不足之处，群策群力，商讨解决措施。以大队委员为代表，我们希望学生在“自我教育、自我管理、自我提高”的总体要求下，为学校的规范管理做出贡献。</w:t>
      </w:r>
    </w:p>
    <w:p>
      <w:pPr>
        <w:numPr>
          <w:ilvl w:val="0"/>
          <w:numId w:val="2"/>
        </w:numPr>
        <w:ind w:left="0" w:leftChars="0" w:firstLine="0" w:firstLineChars="0"/>
        <w:rPr>
          <w:rFonts w:hint="default"/>
          <w:sz w:val="24"/>
          <w:szCs w:val="24"/>
          <w:lang w:val="en-US" w:eastAsia="zh-CN"/>
        </w:rPr>
      </w:pPr>
      <w:r>
        <w:rPr>
          <w:rFonts w:hint="default"/>
          <w:sz w:val="24"/>
          <w:szCs w:val="24"/>
          <w:lang w:val="en-US" w:eastAsia="zh-CN"/>
        </w:rPr>
        <w:t>抓好每周一的晨会</w:t>
      </w:r>
      <w:r>
        <w:rPr>
          <w:rFonts w:hint="eastAsia"/>
          <w:sz w:val="24"/>
          <w:szCs w:val="24"/>
          <w:lang w:val="en-US" w:eastAsia="zh-CN"/>
        </w:rPr>
        <w:t>：周一晨会是我校全体师生的自觉行动，不管是刮风还是下雨，即使因为新楼在建，场地受限。尤其是这学期，受疫情影响不能大面积聚集，连体育馆都已久别。但我们都没有落下一次晨会。通过云端视频录制、画面剪辑，在广播室、各班教室里，庄严的升旗仪式照常进行。光荣升旗手经验分享，老师国旗下讲话，少先队员的人生观和价值观在不断的良性更新。</w:t>
      </w:r>
    </w:p>
    <w:p>
      <w:pPr>
        <w:numPr>
          <w:ilvl w:val="0"/>
          <w:numId w:val="2"/>
        </w:numPr>
        <w:ind w:left="0" w:leftChars="0" w:firstLine="0" w:firstLineChars="0"/>
        <w:rPr>
          <w:rFonts w:hint="default"/>
          <w:sz w:val="24"/>
          <w:szCs w:val="24"/>
          <w:lang w:val="en-US" w:eastAsia="zh-CN"/>
        </w:rPr>
      </w:pPr>
      <w:r>
        <w:rPr>
          <w:rFonts w:hint="eastAsia"/>
          <w:sz w:val="24"/>
          <w:szCs w:val="24"/>
          <w:lang w:val="en-US" w:eastAsia="zh-CN"/>
        </w:rPr>
        <w:t>继续实施两项竞赛，实施各中队轮流值周制度。值周班队员在经过专业培训后，从校门礼仪岗到纪律、卫生检查员，都能严谨而认真的做好每天的检查和记录工作。在这个过程中，学生的工作能力和效率得以提高。</w:t>
      </w:r>
    </w:p>
    <w:p>
      <w:pPr>
        <w:numPr>
          <w:ilvl w:val="0"/>
          <w:numId w:val="2"/>
        </w:numPr>
        <w:ind w:left="0" w:leftChars="0" w:firstLine="0" w:firstLineChars="0"/>
        <w:rPr>
          <w:rFonts w:hint="default"/>
          <w:sz w:val="24"/>
          <w:szCs w:val="24"/>
          <w:lang w:val="en-US" w:eastAsia="zh-CN"/>
        </w:rPr>
      </w:pPr>
      <w:r>
        <w:rPr>
          <w:rFonts w:hint="default"/>
          <w:sz w:val="24"/>
          <w:szCs w:val="24"/>
          <w:lang w:val="en-US" w:eastAsia="zh-CN"/>
        </w:rPr>
        <w:t>加强少先队阵地建设</w:t>
      </w:r>
      <w:r>
        <w:rPr>
          <w:rFonts w:hint="eastAsia"/>
          <w:sz w:val="24"/>
          <w:szCs w:val="24"/>
          <w:lang w:val="en-US" w:eastAsia="zh-CN"/>
        </w:rPr>
        <w:t>，更新红领巾广播站。每天中午的播音专栏，分板块、分部门来宣传日常行为规范教育、生命教育、诚信教育、文明礼仪教育、环境卫生教育、感恩教育、安全教育、垃圾分类教育等活动，促进学生阳光健康成长。</w:t>
      </w:r>
    </w:p>
    <w:p>
      <w:pPr>
        <w:numPr>
          <w:ilvl w:val="0"/>
          <w:numId w:val="0"/>
        </w:numPr>
        <w:ind w:left="420" w:leftChars="0"/>
        <w:rPr>
          <w:rFonts w:hint="eastAsia"/>
          <w:b/>
          <w:bCs/>
          <w:sz w:val="24"/>
          <w:szCs w:val="24"/>
          <w:lang w:val="en-US" w:eastAsia="zh-CN"/>
        </w:rPr>
      </w:pPr>
      <w:r>
        <w:rPr>
          <w:rFonts w:hint="eastAsia"/>
          <w:b/>
          <w:bCs/>
          <w:sz w:val="24"/>
          <w:szCs w:val="24"/>
          <w:lang w:val="en-US" w:eastAsia="zh-CN"/>
        </w:rPr>
        <w:t>三、德育型活动，且行且促进</w:t>
      </w:r>
    </w:p>
    <w:p>
      <w:pPr>
        <w:numPr>
          <w:ilvl w:val="0"/>
          <w:numId w:val="0"/>
        </w:numPr>
        <w:ind w:left="420" w:leftChars="0"/>
        <w:rPr>
          <w:rFonts w:hint="eastAsia"/>
          <w:sz w:val="24"/>
          <w:szCs w:val="24"/>
          <w:lang w:val="en-US" w:eastAsia="zh-CN"/>
        </w:rPr>
      </w:pPr>
      <w:r>
        <w:rPr>
          <w:rFonts w:hint="default"/>
          <w:sz w:val="24"/>
          <w:szCs w:val="24"/>
          <w:lang w:val="en-US" w:eastAsia="zh-CN"/>
        </w:rPr>
        <w:t>少先队工作是学校德育工作的重要载体</w:t>
      </w:r>
      <w:r>
        <w:rPr>
          <w:rFonts w:hint="eastAsia"/>
          <w:sz w:val="24"/>
          <w:szCs w:val="24"/>
          <w:lang w:val="en-US" w:eastAsia="zh-CN"/>
        </w:rPr>
        <w:t>，少先队活动是学校学生的一颗心</w:t>
      </w:r>
    </w:p>
    <w:p>
      <w:pPr>
        <w:numPr>
          <w:ilvl w:val="0"/>
          <w:numId w:val="0"/>
        </w:numPr>
        <w:rPr>
          <w:rFonts w:hint="eastAsia"/>
          <w:sz w:val="24"/>
          <w:szCs w:val="24"/>
          <w:lang w:val="en-US" w:eastAsia="zh-CN"/>
        </w:rPr>
      </w:pPr>
      <w:r>
        <w:rPr>
          <w:rFonts w:hint="eastAsia"/>
          <w:sz w:val="24"/>
          <w:szCs w:val="24"/>
          <w:lang w:val="en-US" w:eastAsia="zh-CN"/>
        </w:rPr>
        <w:t>脏，活起来、动起来，才能显示出生命的活力，代表着成长的茁壮。少先队通过活动，使队员在活动中得到体验，得到锻炼，得到发展。</w:t>
      </w:r>
    </w:p>
    <w:p>
      <w:pPr>
        <w:numPr>
          <w:ilvl w:val="0"/>
          <w:numId w:val="0"/>
        </w:numPr>
        <w:rPr>
          <w:rFonts w:hint="eastAsia"/>
          <w:sz w:val="24"/>
          <w:szCs w:val="24"/>
          <w:lang w:val="en-US" w:eastAsia="zh-CN"/>
        </w:rPr>
      </w:pPr>
      <w:r>
        <w:rPr>
          <w:rFonts w:hint="eastAsia"/>
          <w:sz w:val="24"/>
          <w:szCs w:val="24"/>
          <w:lang w:val="en-US" w:eastAsia="zh-CN"/>
        </w:rPr>
        <w:t xml:space="preserve"> 1.三月，特殊的开学，生命教育，云上队课。孩子们感动于防疫先锋的精神，在家做好自我防护，积极做好防疫宣传。妈妈的歌回荡在心间，坚持德育，孝义当先。</w:t>
      </w:r>
    </w:p>
    <w:p>
      <w:pPr>
        <w:numPr>
          <w:ilvl w:val="0"/>
          <w:numId w:val="0"/>
        </w:numPr>
        <w:ind w:leftChars="0"/>
        <w:rPr>
          <w:rFonts w:hint="eastAsia"/>
          <w:sz w:val="24"/>
          <w:szCs w:val="24"/>
          <w:lang w:val="en-US" w:eastAsia="zh-CN"/>
        </w:rPr>
      </w:pPr>
      <w:r>
        <w:rPr>
          <w:rFonts w:hint="eastAsia"/>
          <w:sz w:val="24"/>
          <w:szCs w:val="24"/>
          <w:lang w:val="en-US" w:eastAsia="zh-CN"/>
        </w:rPr>
        <w:t xml:space="preserve">  2.四月份，终于盼来返校复学。绿码进校，早午检测温，一米距离，戴口罩、不聚集，是魂牵梦萦的主题词。一个个测温、检查、打扫、消毒的身影是校园最美的风景。</w:t>
      </w:r>
    </w:p>
    <w:p>
      <w:pPr>
        <w:numPr>
          <w:ilvl w:val="0"/>
          <w:numId w:val="0"/>
        </w:numPr>
        <w:ind w:leftChars="0"/>
        <w:rPr>
          <w:rFonts w:hint="eastAsia"/>
          <w:sz w:val="24"/>
          <w:szCs w:val="24"/>
          <w:lang w:val="en-US" w:eastAsia="zh-CN"/>
        </w:rPr>
      </w:pPr>
      <w:r>
        <w:rPr>
          <w:rFonts w:hint="eastAsia"/>
          <w:sz w:val="24"/>
          <w:szCs w:val="24"/>
          <w:lang w:val="en-US" w:eastAsia="zh-CN"/>
        </w:rPr>
        <w:t xml:space="preserve">  3.四五月，读书节、科技节、艺术节也以别样的方式呈现，因为老师的用心设计，同学的积极参与，精彩更胜往年。</w:t>
      </w:r>
    </w:p>
    <w:p>
      <w:pPr>
        <w:numPr>
          <w:ilvl w:val="0"/>
          <w:numId w:val="0"/>
        </w:numPr>
        <w:ind w:leftChars="0"/>
        <w:rPr>
          <w:rFonts w:hint="eastAsia"/>
          <w:sz w:val="24"/>
          <w:szCs w:val="24"/>
          <w:lang w:val="en-US" w:eastAsia="zh-CN"/>
        </w:rPr>
      </w:pPr>
      <w:r>
        <w:rPr>
          <w:rFonts w:hint="eastAsia"/>
          <w:sz w:val="24"/>
          <w:szCs w:val="24"/>
          <w:lang w:val="en-US" w:eastAsia="zh-CN"/>
        </w:rPr>
        <w:t xml:space="preserve">  4.六一前夕， 一年级学生光荣地加入了少年先锋队组织，我们的队伍又一次壮大。在学校党支部、共青团、大队部红色引领下，在各中队辅导员悉心的教导下。新队员庄严宣誓。用实际行动让红领巾的意义更光荣，更深刻。</w:t>
      </w:r>
    </w:p>
    <w:p>
      <w:pPr>
        <w:numPr>
          <w:ilvl w:val="0"/>
          <w:numId w:val="0"/>
        </w:numPr>
        <w:ind w:leftChars="0"/>
        <w:rPr>
          <w:rFonts w:hint="eastAsia"/>
          <w:sz w:val="24"/>
          <w:szCs w:val="24"/>
          <w:lang w:val="en-US" w:eastAsia="zh-CN"/>
        </w:rPr>
      </w:pPr>
      <w:r>
        <w:rPr>
          <w:rFonts w:hint="eastAsia"/>
          <w:sz w:val="24"/>
          <w:szCs w:val="24"/>
          <w:lang w:val="en-US" w:eastAsia="zh-CN"/>
        </w:rPr>
        <w:t xml:space="preserve">  5.毕业季，六年级男孩女孩在足球赛、趣味赛、毕业歌、书画展、毕业典礼上挥洒泪水和汗水，诉说对母校的留恋和不舍。同时也展望未来，青春征程继续出发！</w:t>
      </w:r>
    </w:p>
    <w:p>
      <w:pPr>
        <w:numPr>
          <w:ilvl w:val="0"/>
          <w:numId w:val="0"/>
        </w:numPr>
        <w:ind w:leftChars="0"/>
        <w:rPr>
          <w:rFonts w:hint="eastAsia"/>
          <w:sz w:val="24"/>
          <w:szCs w:val="24"/>
          <w:lang w:val="en-US" w:eastAsia="zh-CN"/>
        </w:rPr>
      </w:pPr>
      <w:r>
        <w:rPr>
          <w:rFonts w:hint="eastAsia"/>
          <w:sz w:val="24"/>
          <w:szCs w:val="24"/>
          <w:lang w:val="en-US" w:eastAsia="zh-CN"/>
        </w:rPr>
        <w:t xml:space="preserve">   ……</w:t>
      </w:r>
    </w:p>
    <w:p>
      <w:pPr>
        <w:numPr>
          <w:ilvl w:val="0"/>
          <w:numId w:val="0"/>
        </w:numPr>
        <w:ind w:firstLine="480" w:firstLineChars="200"/>
        <w:rPr>
          <w:rFonts w:hint="eastAsia"/>
          <w:sz w:val="24"/>
          <w:szCs w:val="24"/>
          <w:lang w:val="en-US" w:eastAsia="zh-CN"/>
        </w:rPr>
      </w:pPr>
      <w:r>
        <w:rPr>
          <w:rFonts w:hint="eastAsia"/>
          <w:sz w:val="24"/>
          <w:szCs w:val="24"/>
          <w:lang w:val="en-US" w:eastAsia="zh-CN"/>
        </w:rPr>
        <w:t>还有很多很多活动，今天就不一一诉说。一年当中。少先队利用每一个节日，精心策划每一个活动。通过周密安排，严谨落实，各项活动都开展较有成效。在学校迎接各项上级部门的常规检查时，也能做到努力净化、美化、绿化、文化方面开展各项活动，致力于为学生打造快乐、文明、健康、民主、和谐的校园环境。</w:t>
      </w:r>
    </w:p>
    <w:p>
      <w:pPr>
        <w:numPr>
          <w:ilvl w:val="0"/>
          <w:numId w:val="0"/>
        </w:numPr>
        <w:ind w:left="420" w:leftChars="0"/>
        <w:rPr>
          <w:rFonts w:hint="eastAsia"/>
          <w:b/>
          <w:bCs/>
          <w:sz w:val="24"/>
          <w:szCs w:val="24"/>
          <w:lang w:val="en-US" w:eastAsia="zh-CN"/>
        </w:rPr>
      </w:pPr>
      <w:r>
        <w:rPr>
          <w:rFonts w:hint="eastAsia"/>
          <w:b/>
          <w:bCs/>
          <w:sz w:val="24"/>
          <w:szCs w:val="24"/>
          <w:lang w:val="en-US" w:eastAsia="zh-CN"/>
        </w:rPr>
        <w:t>四、及时当勉励，岁月不负人</w:t>
      </w:r>
    </w:p>
    <w:p>
      <w:pPr>
        <w:numPr>
          <w:ilvl w:val="0"/>
          <w:numId w:val="0"/>
        </w:numPr>
        <w:ind w:left="420" w:leftChars="0"/>
        <w:rPr>
          <w:rFonts w:hint="eastAsia"/>
          <w:sz w:val="24"/>
          <w:szCs w:val="24"/>
          <w:lang w:val="en-US" w:eastAsia="zh-CN"/>
        </w:rPr>
      </w:pPr>
      <w:r>
        <w:rPr>
          <w:rFonts w:hint="eastAsia"/>
          <w:sz w:val="24"/>
          <w:szCs w:val="24"/>
          <w:lang w:val="en-US" w:eastAsia="zh-CN"/>
        </w:rPr>
        <w:t>这一年来，在各位老师、各部门的支持协作下，我校少先队工作取得的成绩</w:t>
      </w:r>
    </w:p>
    <w:p>
      <w:pPr>
        <w:numPr>
          <w:ilvl w:val="0"/>
          <w:numId w:val="0"/>
        </w:numPr>
        <w:rPr>
          <w:rFonts w:hint="eastAsia"/>
          <w:sz w:val="24"/>
          <w:szCs w:val="24"/>
          <w:lang w:val="en-US" w:eastAsia="zh-CN"/>
        </w:rPr>
      </w:pPr>
      <w:r>
        <w:rPr>
          <w:rFonts w:hint="eastAsia"/>
          <w:sz w:val="24"/>
          <w:szCs w:val="24"/>
          <w:lang w:val="en-US" w:eastAsia="zh-CN"/>
        </w:rPr>
        <w:t>也和大家分享来。共取得雏鹰金奖2枚，雏鹰银奖3枚；2名队员获得“西湖区优秀少先队员”称号；1名队员获得“杭州市少先队队长学校优秀学员”称号；1名队员获得“西湖区垃圾分类小达人”称号；多名同学在“杭州市武林小名嘴”“西湖区禁毒漫画”等比赛中入围、获奖；四（4）中队、五（5）中队更是以这些平时的积累的锻炼，获得“西湖区优秀中队”的称号。</w:t>
      </w:r>
    </w:p>
    <w:p>
      <w:pPr>
        <w:numPr>
          <w:ilvl w:val="0"/>
          <w:numId w:val="0"/>
        </w:numPr>
        <w:rPr>
          <w:rFonts w:hint="eastAsia"/>
          <w:b/>
          <w:bCs/>
          <w:sz w:val="24"/>
          <w:szCs w:val="24"/>
          <w:lang w:val="en-US" w:eastAsia="zh-CN"/>
        </w:rPr>
      </w:pPr>
      <w:r>
        <w:rPr>
          <w:rFonts w:hint="eastAsia"/>
          <w:sz w:val="24"/>
          <w:szCs w:val="24"/>
          <w:lang w:val="en-US" w:eastAsia="zh-CN"/>
        </w:rPr>
        <w:t xml:space="preserve">  </w:t>
      </w:r>
      <w:r>
        <w:rPr>
          <w:rFonts w:hint="eastAsia"/>
          <w:b/>
          <w:bCs/>
          <w:sz w:val="24"/>
          <w:szCs w:val="24"/>
          <w:lang w:val="en-US" w:eastAsia="zh-CN"/>
        </w:rPr>
        <w:t xml:space="preserve"> 五、专业需提升，不足需改进</w:t>
      </w:r>
    </w:p>
    <w:p>
      <w:pPr>
        <w:widowControl w:val="0"/>
        <w:numPr>
          <w:ilvl w:val="0"/>
          <w:numId w:val="0"/>
        </w:numPr>
        <w:ind w:firstLine="480"/>
        <w:jc w:val="both"/>
        <w:rPr>
          <w:rFonts w:hint="eastAsia"/>
          <w:sz w:val="24"/>
          <w:szCs w:val="24"/>
          <w:lang w:val="en-US" w:eastAsia="zh-CN"/>
        </w:rPr>
      </w:pPr>
      <w:r>
        <w:rPr>
          <w:rFonts w:hint="eastAsia"/>
          <w:sz w:val="24"/>
          <w:szCs w:val="24"/>
          <w:lang w:val="en-US" w:eastAsia="zh-CN"/>
        </w:rPr>
        <w:t>这一年来，在行进中也看到自己的不足。忙于在校门口捕捉学生眼神指导文明礼仪，却疏忽了自己班的教学管理。忙于设计、展开学生活动，却忽略了自身专业成长，专业知识的学习和积累没有做到持续性和突破度。在此也感谢我的搭班们对我工作的配合和协助，感谢每一位提醒我需要花更多时间照顾好自己身体并花更多时间去提升自己业务的朋友。</w:t>
      </w:r>
    </w:p>
    <w:p>
      <w:pPr>
        <w:widowControl w:val="0"/>
        <w:numPr>
          <w:ilvl w:val="0"/>
          <w:numId w:val="0"/>
        </w:numPr>
        <w:ind w:firstLine="480"/>
        <w:jc w:val="both"/>
        <w:rPr>
          <w:rFonts w:hint="default"/>
          <w:sz w:val="24"/>
          <w:szCs w:val="24"/>
          <w:lang w:val="en-US" w:eastAsia="zh-CN"/>
        </w:rPr>
      </w:pPr>
    </w:p>
    <w:p>
      <w:pPr>
        <w:numPr>
          <w:ilvl w:val="0"/>
          <w:numId w:val="0"/>
        </w:numPr>
        <w:ind w:leftChars="0" w:firstLine="480"/>
        <w:rPr>
          <w:rFonts w:hint="eastAsia"/>
          <w:sz w:val="24"/>
          <w:szCs w:val="24"/>
          <w:lang w:val="en-US" w:eastAsia="zh-CN"/>
        </w:rPr>
      </w:pPr>
      <w:r>
        <w:rPr>
          <w:rFonts w:hint="eastAsia"/>
          <w:sz w:val="24"/>
          <w:szCs w:val="24"/>
          <w:lang w:val="en-US" w:eastAsia="zh-CN"/>
        </w:rPr>
        <w:t>最后，再一次感谢每位同事、每位班主任、每位值日值岗老师、每位党员教师。又一学期来，感谢大家对少先队工作、对党支部工作、对学校每一件平凡日常共同参与的职责的重视，对我个人的关心和爱护，对我工作的理解和支持。</w:t>
      </w:r>
    </w:p>
    <w:p>
      <w:pPr>
        <w:numPr>
          <w:ilvl w:val="0"/>
          <w:numId w:val="0"/>
        </w:numPr>
        <w:ind w:leftChars="0" w:firstLine="480"/>
        <w:rPr>
          <w:rFonts w:hint="eastAsia"/>
          <w:sz w:val="24"/>
          <w:szCs w:val="24"/>
          <w:lang w:val="en-US" w:eastAsia="zh-CN"/>
        </w:rPr>
      </w:pPr>
      <w:r>
        <w:rPr>
          <w:rFonts w:hint="eastAsia"/>
          <w:sz w:val="24"/>
          <w:szCs w:val="24"/>
          <w:lang w:val="en-US" w:eastAsia="zh-CN"/>
        </w:rPr>
        <w:t>我会继续努力，少先队工作会继续进步，不足之处也请大家谅解并继续督促。</w:t>
      </w:r>
    </w:p>
    <w:p>
      <w:pPr>
        <w:numPr>
          <w:ilvl w:val="0"/>
          <w:numId w:val="0"/>
        </w:numPr>
        <w:ind w:leftChars="0" w:firstLine="720" w:firstLineChars="300"/>
        <w:rPr>
          <w:rFonts w:hint="eastAsia"/>
          <w:sz w:val="24"/>
          <w:szCs w:val="24"/>
          <w:lang w:val="en-US" w:eastAsia="zh-CN"/>
        </w:rPr>
      </w:pPr>
      <w:r>
        <w:rPr>
          <w:rFonts w:hint="eastAsia"/>
          <w:sz w:val="24"/>
          <w:szCs w:val="24"/>
          <w:lang w:val="en-US" w:eastAsia="zh-CN"/>
        </w:rPr>
        <w:t>谢谢！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193B36"/>
    <w:multiLevelType w:val="singleLevel"/>
    <w:tmpl w:val="9E193B36"/>
    <w:lvl w:ilvl="0" w:tentative="0">
      <w:start w:val="1"/>
      <w:numFmt w:val="chineseCounting"/>
      <w:suff w:val="nothing"/>
      <w:lvlText w:val="%1、"/>
      <w:lvlJc w:val="left"/>
      <w:pPr>
        <w:ind w:left="420" w:leftChars="0" w:firstLine="0" w:firstLineChars="0"/>
      </w:pPr>
      <w:rPr>
        <w:rFonts w:hint="eastAsia"/>
      </w:rPr>
    </w:lvl>
  </w:abstractNum>
  <w:abstractNum w:abstractNumId="1">
    <w:nsid w:val="E4260875"/>
    <w:multiLevelType w:val="singleLevel"/>
    <w:tmpl w:val="E4260875"/>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621C"/>
    <w:rsid w:val="0A453E50"/>
    <w:rsid w:val="11E65868"/>
    <w:rsid w:val="26B31622"/>
    <w:rsid w:val="29547977"/>
    <w:rsid w:val="313B09CF"/>
    <w:rsid w:val="31EA3941"/>
    <w:rsid w:val="347B11C4"/>
    <w:rsid w:val="3F126FEE"/>
    <w:rsid w:val="46DE57BA"/>
    <w:rsid w:val="4EC36711"/>
    <w:rsid w:val="53684433"/>
    <w:rsid w:val="56AA168A"/>
    <w:rsid w:val="5BFA18B7"/>
    <w:rsid w:val="6CA576B0"/>
    <w:rsid w:val="6E97436C"/>
    <w:rsid w:val="6F761E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0"/>
    <w:unhideWhenUsed/>
    <w:qFormat/>
    <w:uiPriority w:val="0"/>
    <w:pPr>
      <w:keepNext/>
      <w:keepLines/>
      <w:spacing w:before="50" w:beforeLines="50" w:after="50" w:afterLines="50" w:line="360" w:lineRule="auto"/>
      <w:outlineLvl w:val="1"/>
    </w:pPr>
    <w:rPr>
      <w:rFonts w:ascii="Cambria" w:hAnsi="Cambria" w:eastAsia="黑体" w:cs="Times New Roman"/>
      <w:b/>
      <w:bCs/>
      <w:sz w:val="24"/>
      <w:szCs w:val="32"/>
    </w:rPr>
  </w:style>
  <w:style w:type="paragraph" w:styleId="3">
    <w:name w:val="heading 3"/>
    <w:basedOn w:val="1"/>
    <w:next w:val="1"/>
    <w:link w:val="9"/>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4">
    <w:name w:val="heading 4"/>
    <w:basedOn w:val="1"/>
    <w:next w:val="1"/>
    <w:unhideWhenUsed/>
    <w:qFormat/>
    <w:uiPriority w:val="0"/>
    <w:pPr>
      <w:keepNext/>
      <w:keepLines/>
      <w:spacing w:before="120" w:beforeLines="0" w:beforeAutospacing="0" w:after="170" w:afterLines="0" w:afterAutospacing="0" w:line="372" w:lineRule="auto"/>
      <w:outlineLvl w:val="3"/>
    </w:pPr>
    <w:rPr>
      <w:rFonts w:ascii="Arial" w:hAnsi="Arial" w:eastAsia="黑体" w:cs="Times New Roman"/>
      <w:b/>
      <w:sz w:val="30"/>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character" w:styleId="6">
    <w:name w:val="Emphasis"/>
    <w:basedOn w:val="5"/>
    <w:qFormat/>
    <w:uiPriority w:val="0"/>
    <w:rPr>
      <w:i/>
    </w:rPr>
  </w:style>
  <w:style w:type="character" w:styleId="7">
    <w:name w:val="Hyperlink"/>
    <w:basedOn w:val="5"/>
    <w:qFormat/>
    <w:uiPriority w:val="0"/>
    <w:rPr>
      <w:color w:val="0000FF"/>
      <w:u w:val="single"/>
    </w:rPr>
  </w:style>
  <w:style w:type="character" w:customStyle="1" w:styleId="9">
    <w:name w:val="标题 3 Char"/>
    <w:basedOn w:val="5"/>
    <w:link w:val="3"/>
    <w:qFormat/>
    <w:uiPriority w:val="9"/>
    <w:rPr>
      <w:rFonts w:hint="eastAsia" w:ascii="宋体" w:hAnsi="宋体" w:eastAsia="宋体" w:cs="宋体"/>
      <w:b/>
      <w:kern w:val="0"/>
      <w:sz w:val="27"/>
      <w:szCs w:val="27"/>
      <w:lang w:val="en-US" w:eastAsia="zh-CN" w:bidi="ar"/>
    </w:rPr>
  </w:style>
  <w:style w:type="character" w:customStyle="1" w:styleId="10">
    <w:name w:val="标题 2 Char"/>
    <w:basedOn w:val="5"/>
    <w:link w:val="2"/>
    <w:qFormat/>
    <w:uiPriority w:val="9"/>
    <w:rPr>
      <w:rFonts w:ascii="Cambria" w:hAnsi="Cambria" w:eastAsia="黑体" w:cs="Times New Roman"/>
      <w:b/>
      <w:bCs/>
      <w:sz w:val="24"/>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2019-07-02T23:49:00Z</dcterms:created>
  <dc:creator>星云锁链</dc:creator>
  <cp:lastModifiedBy>Administrator</cp:lastModifiedBy>
  <dcterms:modified xsi:type="dcterms:W3CDTF">2020-07-08T06:06:09Z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