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西湖区教育系统党员、干部2016年公开承诺登记表</w:t>
      </w:r>
    </w:p>
    <w:tbl>
      <w:tblPr>
        <w:tblStyle w:val="3"/>
        <w:tblW w:w="925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6"/>
        <w:gridCol w:w="717"/>
        <w:gridCol w:w="1427"/>
        <w:gridCol w:w="740"/>
        <w:gridCol w:w="152"/>
        <w:gridCol w:w="568"/>
        <w:gridCol w:w="740"/>
        <w:gridCol w:w="252"/>
        <w:gridCol w:w="416"/>
        <w:gridCol w:w="1407"/>
        <w:gridCol w:w="150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2043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名</w:t>
            </w:r>
          </w:p>
        </w:tc>
        <w:tc>
          <w:tcPr>
            <w:tcW w:w="142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  <w:r>
              <w:rPr>
                <w:rFonts w:hint="eastAsia" w:eastAsia="仿宋_GB2312"/>
                <w:sz w:val="28"/>
                <w:szCs w:val="28"/>
              </w:rPr>
              <w:t>叶佳婷</w:t>
            </w:r>
          </w:p>
        </w:tc>
        <w:tc>
          <w:tcPr>
            <w:tcW w:w="74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72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  <w:r>
              <w:rPr>
                <w:rFonts w:hint="eastAsia" w:eastAsia="仿宋_GB2312"/>
                <w:sz w:val="28"/>
                <w:szCs w:val="28"/>
              </w:rPr>
              <w:t>女</w:t>
            </w:r>
          </w:p>
        </w:tc>
        <w:tc>
          <w:tcPr>
            <w:tcW w:w="74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民族</w:t>
            </w:r>
          </w:p>
        </w:tc>
        <w:tc>
          <w:tcPr>
            <w:tcW w:w="668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  <w:r>
              <w:rPr>
                <w:rFonts w:hint="eastAsia" w:eastAsia="仿宋_GB2312"/>
                <w:sz w:val="28"/>
                <w:szCs w:val="28"/>
              </w:rPr>
              <w:t>汉</w:t>
            </w:r>
          </w:p>
        </w:tc>
        <w:tc>
          <w:tcPr>
            <w:tcW w:w="140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50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1981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  <w:jc w:val="center"/>
        </w:trPr>
        <w:tc>
          <w:tcPr>
            <w:tcW w:w="2043" w:type="dxa"/>
            <w:gridSpan w:val="3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参加工作时间</w:t>
            </w:r>
          </w:p>
        </w:tc>
        <w:tc>
          <w:tcPr>
            <w:tcW w:w="2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1999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8</w:t>
            </w:r>
          </w:p>
        </w:tc>
        <w:tc>
          <w:tcPr>
            <w:tcW w:w="212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入党时间</w:t>
            </w:r>
          </w:p>
        </w:tc>
        <w:tc>
          <w:tcPr>
            <w:tcW w:w="291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  <w:jc w:val="center"/>
        </w:trPr>
        <w:tc>
          <w:tcPr>
            <w:tcW w:w="2043" w:type="dxa"/>
            <w:gridSpan w:val="3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所在党支部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名  称</w:t>
            </w:r>
          </w:p>
        </w:tc>
        <w:tc>
          <w:tcPr>
            <w:tcW w:w="7209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中共杭州市西湖区莲花港幼儿园支部委员会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2043" w:type="dxa"/>
            <w:gridSpan w:val="3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单位及职务</w:t>
            </w:r>
          </w:p>
        </w:tc>
        <w:tc>
          <w:tcPr>
            <w:tcW w:w="7209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  <w:r>
              <w:rPr>
                <w:rFonts w:hint="eastAsia" w:eastAsia="仿宋_GB2312"/>
                <w:sz w:val="28"/>
                <w:szCs w:val="28"/>
              </w:rPr>
              <w:t>杭州市西湖区莲花港幼儿园</w:t>
            </w:r>
            <w:r>
              <w:rPr>
                <w:rFonts w:eastAsia="仿宋_GB2312"/>
                <w:sz w:val="28"/>
                <w:szCs w:val="28"/>
              </w:rPr>
              <w:t xml:space="preserve">      </w:t>
            </w:r>
            <w:r>
              <w:rPr>
                <w:rFonts w:hint="eastAsia" w:eastAsia="仿宋_GB2312"/>
                <w:sz w:val="28"/>
                <w:szCs w:val="28"/>
              </w:rPr>
              <w:t>园长助理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8" w:hRule="atLeast"/>
          <w:jc w:val="center"/>
        </w:trPr>
        <w:tc>
          <w:tcPr>
            <w:tcW w:w="1326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承诺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内容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926" w:type="dxa"/>
            <w:gridSpan w:val="10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4"/>
              </w:rPr>
              <w:t>1、加强学习。深入学习党的十八大、十八届三中、四中、五中全会和习近平总书记系列重要讲话精神。坚定理想信念，树立善于学习、终身学习的理念，积极向书籍学、向领导同时学、想工作实践学，在学习中思考，在学习中进步，不断提高自身素质，提高工作能力和业务水平。</w:t>
            </w: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遵纪守法。不断加强作风建设，用四风建设标准衡量自己的言行。根据党内优秀先进模范为榜样，严格遵守国家各项法律法规，遵守园内各种规范制度，遵守教师师德师风精神。廉洁自律，加强自我约束和规范，树立良好先进形象。</w:t>
            </w: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3、履行职责。充分发挥好自身中层干部的作用，尽心尽力，尽职尽责，扎实有效做好负责的各项工作。讲忠诚，讲实绩，将规范，大胆正直正确地履行好自己职责范围内的工作。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、严于律己。用共产党员的标准严格要求自己，遵守党的纪律，履行党员义务，维护党的形象。无私奉献，实实在在地在岗位工作上工作，老老实实地在工作中做事做人。助人为乐，与人为善，尽力帮助同事和身边的人。不计得失，努力做出成绩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326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承诺公开形式</w:t>
            </w:r>
          </w:p>
        </w:tc>
        <w:tc>
          <w:tcPr>
            <w:tcW w:w="30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园务公开栏</w:t>
            </w:r>
          </w:p>
          <w:p>
            <w:pPr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幼儿园网站</w:t>
            </w:r>
            <w:bookmarkStart w:id="0" w:name="_GoBack"/>
            <w:bookmarkEnd w:id="0"/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承诺人签字</w:t>
            </w:r>
          </w:p>
        </w:tc>
        <w:tc>
          <w:tcPr>
            <w:tcW w:w="33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5" w:hRule="atLeast"/>
          <w:jc w:val="center"/>
        </w:trPr>
        <w:tc>
          <w:tcPr>
            <w:tcW w:w="1320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支部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审查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7932" w:type="dxa"/>
            <w:gridSpan w:val="11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（支部书记签名或支部盖章）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年</w:t>
            </w:r>
            <w:r>
              <w:rPr>
                <w:rFonts w:eastAsia="仿宋_GB2312"/>
                <w:sz w:val="28"/>
                <w:szCs w:val="28"/>
              </w:rPr>
              <w:t> 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</w:t>
            </w:r>
            <w:r>
              <w:rPr>
                <w:rFonts w:eastAsia="仿宋_GB2312"/>
                <w:sz w:val="28"/>
                <w:szCs w:val="28"/>
              </w:rPr>
              <w:t> 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日</w:t>
            </w:r>
          </w:p>
        </w:tc>
      </w:tr>
    </w:tbl>
    <w:p>
      <w:pPr>
        <w:ind w:left="-202" w:leftChars="-200" w:hanging="218" w:hangingChars="78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注：本表一式2份，基层党组织审查后留存1份，公示后党员留存1份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/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446F"/>
    <w:rsid w:val="00165994"/>
    <w:rsid w:val="00BD446F"/>
    <w:rsid w:val="1929486F"/>
    <w:rsid w:val="498007B2"/>
    <w:rsid w:val="51D408BE"/>
    <w:rsid w:val="62E01A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100</Words>
  <Characters>570</Characters>
  <Lines>4</Lines>
  <Paragraphs>1</Paragraphs>
  <ScaleCrop>false</ScaleCrop>
  <LinksUpToDate>false</LinksUpToDate>
  <CharactersWithSpaces>669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2016-04-07T01:27:00Z</dcterms:created>
  <dc:creator>微软用户</dc:creator>
  <cp:lastModifiedBy>Administrator</cp:lastModifiedBy>
  <dcterms:modified xsi:type="dcterms:W3CDTF">2016-04-13T02:03:47Z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