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hint="eastAsia"/>
          <w:color w:val="000000"/>
          <w:sz w:val="32"/>
          <w:szCs w:val="32"/>
        </w:rPr>
      </w:pPr>
      <w:r>
        <w:rPr>
          <w:rFonts w:hint="eastAsia"/>
          <w:color w:val="000000"/>
          <w:sz w:val="32"/>
          <w:szCs w:val="32"/>
        </w:rPr>
        <w:t>附件9：</w:t>
      </w:r>
    </w:p>
    <w:p>
      <w:pPr>
        <w:rPr>
          <w:color w:val="000000"/>
          <w:sz w:val="32"/>
          <w:szCs w:val="32"/>
        </w:rPr>
      </w:pPr>
    </w:p>
    <w:p>
      <w:pPr>
        <w:jc w:val="center"/>
        <w:rPr>
          <w:rFonts w:hint="eastAsia" w:eastAsia="黑体"/>
          <w:b/>
          <w:bCs/>
          <w:color w:val="000000"/>
          <w:sz w:val="48"/>
          <w:szCs w:val="48"/>
        </w:rPr>
      </w:pPr>
      <w:r>
        <w:rPr>
          <w:rFonts w:hint="eastAsia" w:eastAsia="黑体"/>
          <w:b/>
          <w:bCs/>
          <w:color w:val="000000"/>
          <w:sz w:val="48"/>
          <w:szCs w:val="48"/>
        </w:rPr>
        <w:t>西湖区首席教师（班主任）工作室领衔人年度考核手册</w:t>
      </w:r>
    </w:p>
    <w:p>
      <w:pPr>
        <w:jc w:val="center"/>
        <w:rPr>
          <w:color w:val="000000"/>
          <w:sz w:val="72"/>
          <w:szCs w:val="72"/>
        </w:rPr>
      </w:pPr>
    </w:p>
    <w:p>
      <w:pPr>
        <w:jc w:val="center"/>
        <w:rPr>
          <w:color w:val="000000"/>
          <w:sz w:val="72"/>
          <w:szCs w:val="72"/>
        </w:rPr>
      </w:pPr>
    </w:p>
    <w:p>
      <w:pPr>
        <w:jc w:val="center"/>
        <w:rPr>
          <w:color w:val="000000"/>
          <w:sz w:val="72"/>
          <w:szCs w:val="72"/>
        </w:rPr>
      </w:pPr>
    </w:p>
    <w:p>
      <w:pPr>
        <w:rPr>
          <w:color w:val="000000"/>
          <w:sz w:val="32"/>
          <w:szCs w:val="32"/>
        </w:rPr>
      </w:pPr>
    </w:p>
    <w:p>
      <w:pPr>
        <w:ind w:firstLine="1260" w:firstLineChars="350"/>
        <w:rPr>
          <w:color w:val="000000"/>
          <w:sz w:val="36"/>
          <w:szCs w:val="36"/>
          <w:u w:val="single"/>
        </w:rPr>
      </w:pPr>
      <w:r>
        <w:rPr>
          <w:color w:val="000000"/>
          <w:sz w:val="36"/>
          <w:szCs w:val="36"/>
        </w:rPr>
        <w:t>姓    名：</w:t>
      </w:r>
      <w:r>
        <w:rPr>
          <w:color w:val="000000"/>
          <w:sz w:val="36"/>
          <w:szCs w:val="36"/>
          <w:u w:val="single"/>
        </w:rPr>
        <w:t xml:space="preserve">    </w:t>
      </w:r>
      <w:r>
        <w:rPr>
          <w:rFonts w:hint="eastAsia"/>
          <w:color w:val="000000"/>
          <w:sz w:val="36"/>
          <w:szCs w:val="36"/>
          <w:u w:val="single"/>
          <w:lang w:eastAsia="zh-CN"/>
        </w:rPr>
        <w:t>许小娟</w:t>
      </w:r>
      <w:r>
        <w:rPr>
          <w:rFonts w:hint="eastAsia"/>
          <w:color w:val="000000"/>
          <w:sz w:val="36"/>
          <w:szCs w:val="36"/>
          <w:u w:val="single"/>
        </w:rPr>
        <w:t xml:space="preserve">       </w:t>
      </w:r>
      <w:r>
        <w:rPr>
          <w:rFonts w:eastAsia="仿宋"/>
          <w:color w:val="000000"/>
          <w:sz w:val="36"/>
          <w:szCs w:val="36"/>
          <w:u w:val="single"/>
        </w:rPr>
        <w:t xml:space="preserve"> </w:t>
      </w:r>
      <w:r>
        <w:rPr>
          <w:color w:val="000000"/>
          <w:sz w:val="36"/>
          <w:szCs w:val="36"/>
          <w:u w:val="single"/>
        </w:rPr>
        <w:t xml:space="preserve">   </w:t>
      </w:r>
    </w:p>
    <w:p>
      <w:pPr>
        <w:jc w:val="center"/>
        <w:rPr>
          <w:color w:val="000000"/>
          <w:sz w:val="36"/>
          <w:szCs w:val="36"/>
        </w:rPr>
      </w:pPr>
    </w:p>
    <w:p>
      <w:pPr>
        <w:ind w:firstLine="1260" w:firstLineChars="350"/>
        <w:rPr>
          <w:color w:val="000000"/>
          <w:sz w:val="36"/>
          <w:szCs w:val="36"/>
          <w:u w:val="single"/>
        </w:rPr>
      </w:pPr>
      <w:r>
        <w:rPr>
          <w:color w:val="000000"/>
          <w:sz w:val="36"/>
          <w:szCs w:val="36"/>
        </w:rPr>
        <w:t>所在单位：</w:t>
      </w:r>
      <w:r>
        <w:rPr>
          <w:rFonts w:eastAsia="仿宋_GB2312"/>
          <w:color w:val="000000"/>
          <w:sz w:val="36"/>
          <w:szCs w:val="36"/>
          <w:u w:val="single"/>
        </w:rPr>
        <w:t xml:space="preserve"> </w:t>
      </w:r>
      <w:r>
        <w:rPr>
          <w:rFonts w:hint="eastAsia" w:eastAsia="仿宋_GB2312"/>
          <w:color w:val="000000"/>
          <w:sz w:val="36"/>
          <w:szCs w:val="36"/>
          <w:u w:val="single"/>
        </w:rPr>
        <w:t xml:space="preserve">  </w:t>
      </w:r>
      <w:r>
        <w:rPr>
          <w:rFonts w:hint="eastAsia" w:eastAsia="仿宋_GB2312"/>
          <w:color w:val="000000"/>
          <w:sz w:val="36"/>
          <w:szCs w:val="36"/>
          <w:u w:val="single"/>
          <w:lang w:eastAsia="zh-CN"/>
        </w:rPr>
        <w:t>杭州市文三教育集团</w:t>
      </w:r>
      <w:r>
        <w:rPr>
          <w:rFonts w:hint="eastAsia" w:eastAsia="仿宋_GB2312"/>
          <w:color w:val="000000"/>
          <w:sz w:val="36"/>
          <w:szCs w:val="36"/>
          <w:u w:val="single"/>
        </w:rPr>
        <w:t xml:space="preserve"> </w:t>
      </w:r>
    </w:p>
    <w:p>
      <w:pPr>
        <w:jc w:val="center"/>
        <w:rPr>
          <w:color w:val="000000"/>
          <w:sz w:val="36"/>
          <w:szCs w:val="36"/>
        </w:rPr>
      </w:pPr>
    </w:p>
    <w:p>
      <w:pPr>
        <w:ind w:firstLine="1260" w:firstLineChars="350"/>
        <w:rPr>
          <w:color w:val="000000"/>
          <w:sz w:val="36"/>
          <w:szCs w:val="36"/>
        </w:rPr>
      </w:pPr>
      <w:r>
        <w:rPr>
          <w:color w:val="000000"/>
          <w:sz w:val="36"/>
          <w:szCs w:val="36"/>
        </w:rPr>
        <w:t>申报</w:t>
      </w:r>
      <w:r>
        <w:rPr>
          <w:rFonts w:hint="eastAsia"/>
          <w:color w:val="000000"/>
          <w:sz w:val="36"/>
          <w:szCs w:val="36"/>
        </w:rPr>
        <w:t>等次</w:t>
      </w:r>
      <w:r>
        <w:rPr>
          <w:color w:val="000000"/>
          <w:sz w:val="36"/>
          <w:szCs w:val="36"/>
        </w:rPr>
        <w:t>：</w:t>
      </w:r>
      <w:r>
        <w:rPr>
          <w:rFonts w:hint="eastAsia" w:eastAsia="仿宋_GB2312"/>
          <w:color w:val="000000"/>
          <w:sz w:val="36"/>
          <w:szCs w:val="36"/>
          <w:u w:val="single"/>
        </w:rPr>
        <w:t xml:space="preserve">     </w:t>
      </w:r>
      <w:r>
        <w:rPr>
          <w:rFonts w:hint="eastAsia" w:eastAsia="仿宋_GB2312"/>
          <w:color w:val="000000"/>
          <w:sz w:val="36"/>
          <w:szCs w:val="36"/>
          <w:u w:val="single"/>
          <w:lang w:eastAsia="zh-CN"/>
        </w:rPr>
        <w:t>优秀</w:t>
      </w:r>
      <w:r>
        <w:rPr>
          <w:rFonts w:hint="eastAsia" w:eastAsia="仿宋_GB2312"/>
          <w:color w:val="000000"/>
          <w:sz w:val="36"/>
          <w:szCs w:val="36"/>
          <w:u w:val="single"/>
        </w:rPr>
        <w:t xml:space="preserve">           </w:t>
      </w:r>
    </w:p>
    <w:p>
      <w:pPr>
        <w:jc w:val="center"/>
        <w:rPr>
          <w:color w:val="000000"/>
          <w:sz w:val="36"/>
          <w:szCs w:val="36"/>
        </w:rPr>
      </w:pPr>
    </w:p>
    <w:p>
      <w:pPr>
        <w:jc w:val="center"/>
        <w:rPr>
          <w:color w:val="000000"/>
          <w:sz w:val="36"/>
          <w:szCs w:val="36"/>
        </w:rPr>
      </w:pPr>
    </w:p>
    <w:p>
      <w:pPr>
        <w:jc w:val="center"/>
        <w:rPr>
          <w:color w:val="000000"/>
          <w:sz w:val="36"/>
          <w:szCs w:val="36"/>
        </w:rPr>
      </w:pPr>
    </w:p>
    <w:p>
      <w:pPr>
        <w:jc w:val="center"/>
        <w:rPr>
          <w:color w:val="000000"/>
          <w:sz w:val="36"/>
          <w:szCs w:val="36"/>
        </w:rPr>
      </w:pPr>
      <w:r>
        <w:rPr>
          <w:color w:val="000000"/>
          <w:sz w:val="36"/>
          <w:szCs w:val="36"/>
        </w:rPr>
        <w:t>201</w:t>
      </w:r>
      <w:r>
        <w:rPr>
          <w:rFonts w:hint="eastAsia"/>
          <w:color w:val="000000"/>
          <w:sz w:val="36"/>
          <w:szCs w:val="36"/>
        </w:rPr>
        <w:t>5</w:t>
      </w:r>
      <w:r>
        <w:rPr>
          <w:color w:val="000000"/>
          <w:sz w:val="36"/>
          <w:szCs w:val="36"/>
        </w:rPr>
        <w:t>年</w:t>
      </w:r>
      <w:r>
        <w:rPr>
          <w:rFonts w:hint="eastAsia"/>
          <w:color w:val="000000"/>
          <w:sz w:val="36"/>
          <w:szCs w:val="36"/>
        </w:rPr>
        <w:t xml:space="preserve"> </w:t>
      </w:r>
      <w:r>
        <w:rPr>
          <w:rFonts w:hint="eastAsia"/>
          <w:color w:val="000000"/>
          <w:sz w:val="36"/>
          <w:szCs w:val="36"/>
          <w:lang w:val="en-US" w:eastAsia="zh-CN"/>
        </w:rPr>
        <w:t>12</w:t>
      </w:r>
      <w:r>
        <w:rPr>
          <w:rFonts w:hint="eastAsia"/>
          <w:color w:val="000000"/>
          <w:sz w:val="36"/>
          <w:szCs w:val="36"/>
        </w:rPr>
        <w:t xml:space="preserve"> </w:t>
      </w:r>
      <w:r>
        <w:rPr>
          <w:color w:val="000000"/>
          <w:sz w:val="36"/>
          <w:szCs w:val="36"/>
        </w:rPr>
        <w:t>月</w:t>
      </w:r>
      <w:r>
        <w:rPr>
          <w:rFonts w:hint="eastAsia"/>
          <w:color w:val="000000"/>
          <w:sz w:val="36"/>
          <w:szCs w:val="36"/>
        </w:rPr>
        <w:t xml:space="preserve"> </w:t>
      </w:r>
      <w:r>
        <w:rPr>
          <w:rFonts w:hint="eastAsia"/>
          <w:color w:val="000000"/>
          <w:sz w:val="36"/>
          <w:szCs w:val="36"/>
          <w:lang w:val="en-US" w:eastAsia="zh-CN"/>
        </w:rPr>
        <w:t>3</w:t>
      </w:r>
      <w:r>
        <w:rPr>
          <w:rFonts w:hint="eastAsia"/>
          <w:color w:val="000000"/>
          <w:sz w:val="36"/>
          <w:szCs w:val="36"/>
        </w:rPr>
        <w:t xml:space="preserve"> </w:t>
      </w:r>
      <w:r>
        <w:rPr>
          <w:color w:val="000000"/>
          <w:sz w:val="36"/>
          <w:szCs w:val="36"/>
        </w:rPr>
        <w:t>日</w:t>
      </w:r>
    </w:p>
    <w:p>
      <w:pPr>
        <w:jc w:val="center"/>
        <w:rPr>
          <w:color w:val="000000"/>
          <w:sz w:val="36"/>
          <w:szCs w:val="36"/>
        </w:rPr>
      </w:pPr>
      <w:r>
        <w:rPr>
          <w:rFonts w:hint="eastAsia"/>
          <w:color w:val="000000"/>
          <w:sz w:val="36"/>
          <w:szCs w:val="36"/>
        </w:rPr>
        <w:t>杭州市西湖区教育局</w:t>
      </w:r>
      <w:r>
        <w:rPr>
          <w:color w:val="000000"/>
          <w:sz w:val="36"/>
          <w:szCs w:val="36"/>
        </w:rPr>
        <w:t>制</w:t>
      </w:r>
    </w:p>
    <w:p>
      <w:pPr>
        <w:rPr>
          <w:color w:val="000000"/>
          <w:sz w:val="32"/>
          <w:szCs w:val="32"/>
        </w:rPr>
      </w:pPr>
    </w:p>
    <w:p>
      <w:pPr>
        <w:spacing w:line="800" w:lineRule="exact"/>
        <w:jc w:val="center"/>
        <w:rPr>
          <w:rFonts w:eastAsia="黑体"/>
          <w:color w:val="000000"/>
          <w:sz w:val="48"/>
          <w:szCs w:val="48"/>
        </w:rPr>
      </w:pPr>
    </w:p>
    <w:p>
      <w:pPr>
        <w:spacing w:line="800" w:lineRule="exact"/>
        <w:jc w:val="center"/>
        <w:rPr>
          <w:rFonts w:eastAsia="黑体"/>
          <w:color w:val="000000"/>
          <w:sz w:val="48"/>
          <w:szCs w:val="48"/>
        </w:rPr>
      </w:pPr>
      <w:r>
        <w:rPr>
          <w:rFonts w:eastAsia="黑体"/>
          <w:color w:val="000000"/>
          <w:sz w:val="48"/>
          <w:szCs w:val="48"/>
        </w:rPr>
        <w:t>填  写  须  知</w:t>
      </w:r>
    </w:p>
    <w:p>
      <w:pPr>
        <w:spacing w:line="800" w:lineRule="exact"/>
        <w:rPr>
          <w:color w:val="000000"/>
          <w:sz w:val="32"/>
          <w:szCs w:val="32"/>
        </w:rPr>
      </w:pPr>
    </w:p>
    <w:p>
      <w:pPr>
        <w:spacing w:line="800" w:lineRule="exact"/>
        <w:ind w:firstLine="900" w:firstLineChars="250"/>
        <w:rPr>
          <w:rFonts w:eastAsia="仿宋_GB2312"/>
          <w:color w:val="000000"/>
          <w:sz w:val="36"/>
          <w:szCs w:val="36"/>
        </w:rPr>
      </w:pPr>
      <w:r>
        <w:rPr>
          <w:rFonts w:eastAsia="仿宋_GB2312"/>
          <w:color w:val="000000"/>
          <w:sz w:val="36"/>
          <w:szCs w:val="36"/>
        </w:rPr>
        <w:t>一、填写《</w:t>
      </w:r>
      <w:r>
        <w:rPr>
          <w:rFonts w:hint="eastAsia" w:eastAsia="仿宋_GB2312"/>
          <w:color w:val="000000"/>
          <w:sz w:val="36"/>
          <w:szCs w:val="36"/>
        </w:rPr>
        <w:t>考核手册</w:t>
      </w:r>
      <w:r>
        <w:rPr>
          <w:rFonts w:eastAsia="仿宋_GB2312"/>
          <w:color w:val="000000"/>
          <w:sz w:val="36"/>
          <w:szCs w:val="36"/>
        </w:rPr>
        <w:t>》应实事求是，认真负责，客观公正，全面反映</w:t>
      </w:r>
      <w:r>
        <w:rPr>
          <w:rFonts w:hint="eastAsia" w:eastAsia="仿宋_GB2312"/>
          <w:color w:val="000000"/>
          <w:sz w:val="36"/>
          <w:szCs w:val="36"/>
        </w:rPr>
        <w:t>自身</w:t>
      </w:r>
      <w:r>
        <w:rPr>
          <w:rFonts w:eastAsia="仿宋_GB2312"/>
          <w:color w:val="000000"/>
          <w:sz w:val="36"/>
          <w:szCs w:val="36"/>
        </w:rPr>
        <w:t>的业务素质、能力、教学科研水平及效果，已取得的成绩，教书育人事迹等。</w:t>
      </w:r>
    </w:p>
    <w:p>
      <w:pPr>
        <w:spacing w:line="800" w:lineRule="exact"/>
        <w:ind w:firstLine="720" w:firstLineChars="200"/>
        <w:rPr>
          <w:rFonts w:eastAsia="仿宋_GB2312"/>
          <w:color w:val="000000"/>
          <w:sz w:val="36"/>
          <w:szCs w:val="36"/>
        </w:rPr>
      </w:pPr>
      <w:r>
        <w:rPr>
          <w:rFonts w:eastAsia="仿宋_GB2312"/>
          <w:color w:val="000000"/>
          <w:sz w:val="36"/>
          <w:szCs w:val="36"/>
        </w:rPr>
        <w:t>二、填写《</w:t>
      </w:r>
      <w:r>
        <w:rPr>
          <w:rFonts w:hint="eastAsia" w:eastAsia="仿宋_GB2312"/>
          <w:color w:val="000000"/>
          <w:sz w:val="36"/>
          <w:szCs w:val="36"/>
        </w:rPr>
        <w:t>考核手册</w:t>
      </w:r>
      <w:r>
        <w:rPr>
          <w:rFonts w:eastAsia="仿宋_GB2312"/>
          <w:color w:val="000000"/>
          <w:sz w:val="36"/>
          <w:szCs w:val="36"/>
        </w:rPr>
        <w:t>》请用A4纸。</w:t>
      </w:r>
    </w:p>
    <w:p>
      <w:pPr>
        <w:spacing w:line="800" w:lineRule="exact"/>
        <w:ind w:firstLine="720" w:firstLineChars="200"/>
        <w:rPr>
          <w:rFonts w:eastAsia="仿宋_GB2312"/>
          <w:color w:val="000000"/>
          <w:sz w:val="36"/>
          <w:szCs w:val="36"/>
        </w:rPr>
      </w:pPr>
      <w:r>
        <w:rPr>
          <w:rFonts w:eastAsia="仿宋_GB2312"/>
          <w:color w:val="000000"/>
          <w:sz w:val="36"/>
          <w:szCs w:val="36"/>
        </w:rPr>
        <w:t>三、各类空格不够书写时，请另行附页。</w:t>
      </w:r>
    </w:p>
    <w:p>
      <w:pPr>
        <w:spacing w:line="800" w:lineRule="exact"/>
        <w:ind w:firstLine="720" w:firstLineChars="200"/>
        <w:rPr>
          <w:rFonts w:eastAsia="仿宋_GB2312"/>
          <w:color w:val="000000"/>
          <w:sz w:val="36"/>
          <w:szCs w:val="36"/>
        </w:rPr>
      </w:pPr>
      <w:r>
        <w:rPr>
          <w:rFonts w:eastAsia="仿宋_GB2312"/>
          <w:color w:val="000000"/>
          <w:sz w:val="36"/>
          <w:szCs w:val="36"/>
        </w:rPr>
        <w:t>四、凡涉及到论文</w:t>
      </w:r>
      <w:r>
        <w:rPr>
          <w:rFonts w:hint="eastAsia" w:eastAsia="仿宋_GB2312"/>
          <w:color w:val="000000"/>
          <w:sz w:val="36"/>
          <w:szCs w:val="36"/>
        </w:rPr>
        <w:t>（课题）等</w:t>
      </w:r>
      <w:r>
        <w:rPr>
          <w:rFonts w:eastAsia="仿宋_GB2312"/>
          <w:color w:val="000000"/>
          <w:sz w:val="36"/>
          <w:szCs w:val="36"/>
        </w:rPr>
        <w:t>获奖</w:t>
      </w:r>
      <w:r>
        <w:rPr>
          <w:rFonts w:hint="eastAsia" w:eastAsia="仿宋_GB2312"/>
          <w:color w:val="000000"/>
          <w:sz w:val="36"/>
          <w:szCs w:val="36"/>
        </w:rPr>
        <w:t>、发表</w:t>
      </w:r>
      <w:r>
        <w:rPr>
          <w:rFonts w:eastAsia="仿宋_GB2312"/>
          <w:color w:val="000000"/>
          <w:sz w:val="36"/>
          <w:szCs w:val="36"/>
        </w:rPr>
        <w:t>等时间计算，截止时间均以201</w:t>
      </w:r>
      <w:r>
        <w:rPr>
          <w:rFonts w:hint="eastAsia" w:eastAsia="仿宋_GB2312"/>
          <w:color w:val="000000"/>
          <w:sz w:val="36"/>
          <w:szCs w:val="36"/>
        </w:rPr>
        <w:t>5学</w:t>
      </w:r>
      <w:r>
        <w:rPr>
          <w:rFonts w:eastAsia="仿宋_GB2312"/>
          <w:color w:val="000000"/>
          <w:sz w:val="36"/>
          <w:szCs w:val="36"/>
        </w:rPr>
        <w:t>年</w:t>
      </w:r>
      <w:r>
        <w:rPr>
          <w:rFonts w:hint="eastAsia" w:eastAsia="仿宋_GB2312"/>
          <w:color w:val="000000"/>
          <w:sz w:val="36"/>
          <w:szCs w:val="36"/>
        </w:rPr>
        <w:t>第一学期末</w:t>
      </w:r>
      <w:r>
        <w:rPr>
          <w:rFonts w:eastAsia="仿宋_GB2312"/>
          <w:color w:val="000000"/>
          <w:sz w:val="36"/>
          <w:szCs w:val="36"/>
        </w:rPr>
        <w:t>为准。</w:t>
      </w:r>
    </w:p>
    <w:p>
      <w:pPr>
        <w:spacing w:line="800" w:lineRule="exact"/>
        <w:ind w:firstLine="720" w:firstLineChars="200"/>
        <w:rPr>
          <w:rFonts w:eastAsia="仿宋_GB2312"/>
          <w:color w:val="000000"/>
          <w:sz w:val="36"/>
          <w:szCs w:val="36"/>
        </w:rPr>
      </w:pPr>
      <w:r>
        <w:rPr>
          <w:rFonts w:eastAsia="仿宋_GB2312"/>
          <w:color w:val="000000"/>
          <w:sz w:val="36"/>
          <w:szCs w:val="36"/>
        </w:rPr>
        <w:t>五、学校上报前，应将申报人在《</w:t>
      </w:r>
      <w:r>
        <w:rPr>
          <w:rFonts w:hint="eastAsia" w:eastAsia="仿宋_GB2312"/>
          <w:color w:val="000000"/>
          <w:sz w:val="36"/>
          <w:szCs w:val="36"/>
        </w:rPr>
        <w:t>考核手册</w:t>
      </w:r>
      <w:r>
        <w:rPr>
          <w:rFonts w:eastAsia="仿宋_GB2312"/>
          <w:color w:val="000000"/>
          <w:sz w:val="36"/>
          <w:szCs w:val="36"/>
        </w:rPr>
        <w:t>》填写的所有内容，在校园网或学校醒目位置进行公示，公示时间不少于</w:t>
      </w:r>
      <w:r>
        <w:rPr>
          <w:rFonts w:hint="eastAsia" w:eastAsia="仿宋_GB2312"/>
          <w:color w:val="000000"/>
          <w:sz w:val="36"/>
          <w:szCs w:val="36"/>
        </w:rPr>
        <w:t>3</w:t>
      </w:r>
      <w:r>
        <w:rPr>
          <w:rFonts w:eastAsia="仿宋_GB2312"/>
          <w:color w:val="000000"/>
          <w:sz w:val="36"/>
          <w:szCs w:val="36"/>
        </w:rPr>
        <w:t>个工作日。</w:t>
      </w:r>
    </w:p>
    <w:p>
      <w:pPr>
        <w:rPr>
          <w:rFonts w:eastAsia="仿宋_GB2312"/>
          <w:color w:val="000000"/>
          <w:sz w:val="36"/>
          <w:szCs w:val="36"/>
        </w:rPr>
      </w:pPr>
    </w:p>
    <w:p>
      <w:pPr>
        <w:rPr>
          <w:rFonts w:eastAsia="仿宋_GB2312"/>
          <w:color w:val="000000"/>
          <w:sz w:val="36"/>
          <w:szCs w:val="36"/>
        </w:rPr>
      </w:pPr>
    </w:p>
    <w:p>
      <w:pPr>
        <w:rPr>
          <w:rFonts w:eastAsia="仿宋_GB2312"/>
          <w:color w:val="000000"/>
          <w:sz w:val="36"/>
          <w:szCs w:val="36"/>
        </w:rPr>
      </w:pPr>
    </w:p>
    <w:p>
      <w:pPr>
        <w:rPr>
          <w:rFonts w:eastAsia="仿宋_GB2312"/>
          <w:color w:val="000000"/>
          <w:sz w:val="36"/>
          <w:szCs w:val="36"/>
        </w:rPr>
      </w:pPr>
    </w:p>
    <w:p>
      <w:pPr>
        <w:rPr>
          <w:rFonts w:eastAsia="仿宋_GB2312"/>
          <w:color w:val="000000"/>
          <w:sz w:val="36"/>
          <w:szCs w:val="36"/>
        </w:rPr>
      </w:pPr>
    </w:p>
    <w:p>
      <w:pPr>
        <w:rPr>
          <w:rFonts w:hint="eastAsia" w:eastAsia="黑体"/>
          <w:color w:val="000000"/>
          <w:sz w:val="32"/>
          <w:szCs w:val="32"/>
        </w:rPr>
      </w:pPr>
    </w:p>
    <w:p>
      <w:pPr>
        <w:rPr>
          <w:rFonts w:hint="eastAsia" w:eastAsia="黑体"/>
          <w:color w:val="000000"/>
          <w:sz w:val="32"/>
          <w:szCs w:val="32"/>
        </w:rPr>
      </w:pPr>
    </w:p>
    <w:p>
      <w:pPr>
        <w:rPr>
          <w:rFonts w:eastAsia="黑体"/>
          <w:color w:val="000000"/>
          <w:sz w:val="32"/>
          <w:szCs w:val="32"/>
        </w:rPr>
      </w:pPr>
      <w:r>
        <w:rPr>
          <w:rFonts w:hint="eastAsia" w:eastAsia="黑体"/>
          <w:color w:val="000000"/>
          <w:sz w:val="32"/>
          <w:szCs w:val="32"/>
        </w:rPr>
        <w:t>一、</w:t>
      </w:r>
      <w:r>
        <w:rPr>
          <w:rFonts w:eastAsia="黑体"/>
          <w:color w:val="000000"/>
          <w:sz w:val="32"/>
          <w:szCs w:val="32"/>
        </w:rPr>
        <w:t>简况</w:t>
      </w:r>
    </w:p>
    <w:tbl>
      <w:tblPr>
        <w:tblStyle w:val="3"/>
        <w:tblW w:w="8969" w:type="dxa"/>
        <w:tblInd w:w="-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679"/>
        <w:gridCol w:w="401"/>
        <w:gridCol w:w="1080"/>
        <w:gridCol w:w="180"/>
        <w:gridCol w:w="540"/>
        <w:gridCol w:w="180"/>
        <w:gridCol w:w="180"/>
        <w:gridCol w:w="416"/>
        <w:gridCol w:w="360"/>
        <w:gridCol w:w="180"/>
        <w:gridCol w:w="720"/>
        <w:gridCol w:w="180"/>
        <w:gridCol w:w="720"/>
        <w:gridCol w:w="1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trPr>
        <w:tc>
          <w:tcPr>
            <w:tcW w:w="1620" w:type="dxa"/>
            <w:vAlign w:val="center"/>
          </w:tcPr>
          <w:p>
            <w:pPr>
              <w:jc w:val="center"/>
              <w:rPr>
                <w:rFonts w:eastAsia="仿宋_GB2312"/>
                <w:color w:val="000000"/>
                <w:sz w:val="28"/>
                <w:szCs w:val="28"/>
              </w:rPr>
            </w:pPr>
            <w:r>
              <w:rPr>
                <w:rFonts w:eastAsia="仿宋_GB2312"/>
                <w:color w:val="000000"/>
                <w:sz w:val="28"/>
                <w:szCs w:val="28"/>
              </w:rPr>
              <w:t>姓    名</w:t>
            </w:r>
          </w:p>
        </w:tc>
        <w:tc>
          <w:tcPr>
            <w:tcW w:w="1080" w:type="dxa"/>
            <w:gridSpan w:val="2"/>
            <w:vAlign w:val="center"/>
          </w:tcPr>
          <w:p>
            <w:pPr>
              <w:jc w:val="center"/>
              <w:rPr>
                <w:rFonts w:hint="eastAsia" w:eastAsia="仿宋_GB2312"/>
                <w:color w:val="000000"/>
                <w:sz w:val="28"/>
                <w:szCs w:val="28"/>
                <w:lang w:eastAsia="zh-CN"/>
              </w:rPr>
            </w:pPr>
            <w:r>
              <w:rPr>
                <w:rFonts w:hint="eastAsia" w:eastAsia="仿宋_GB2312"/>
                <w:color w:val="000000"/>
                <w:sz w:val="28"/>
                <w:szCs w:val="28"/>
                <w:lang w:eastAsia="zh-CN"/>
              </w:rPr>
              <w:t>许小娟</w:t>
            </w:r>
          </w:p>
        </w:tc>
        <w:tc>
          <w:tcPr>
            <w:tcW w:w="1080" w:type="dxa"/>
            <w:vAlign w:val="center"/>
          </w:tcPr>
          <w:p>
            <w:pPr>
              <w:spacing w:line="400" w:lineRule="exact"/>
              <w:jc w:val="center"/>
              <w:rPr>
                <w:rFonts w:eastAsia="仿宋_GB2312"/>
                <w:color w:val="000000"/>
                <w:sz w:val="28"/>
                <w:szCs w:val="28"/>
              </w:rPr>
            </w:pPr>
            <w:r>
              <w:rPr>
                <w:rFonts w:eastAsia="仿宋_GB2312"/>
                <w:color w:val="000000"/>
                <w:sz w:val="28"/>
                <w:szCs w:val="28"/>
              </w:rPr>
              <w:t>性别</w:t>
            </w:r>
          </w:p>
        </w:tc>
        <w:tc>
          <w:tcPr>
            <w:tcW w:w="720" w:type="dxa"/>
            <w:gridSpan w:val="2"/>
            <w:vAlign w:val="center"/>
          </w:tcPr>
          <w:p>
            <w:pPr>
              <w:spacing w:line="400" w:lineRule="exact"/>
              <w:jc w:val="center"/>
              <w:rPr>
                <w:rFonts w:hint="eastAsia" w:eastAsia="仿宋_GB2312"/>
                <w:color w:val="000000"/>
                <w:sz w:val="28"/>
                <w:szCs w:val="28"/>
                <w:lang w:eastAsia="zh-CN"/>
              </w:rPr>
            </w:pPr>
            <w:r>
              <w:rPr>
                <w:rFonts w:hint="eastAsia" w:eastAsia="仿宋_GB2312"/>
                <w:color w:val="000000"/>
                <w:sz w:val="28"/>
                <w:szCs w:val="28"/>
                <w:lang w:eastAsia="zh-CN"/>
              </w:rPr>
              <w:t>女</w:t>
            </w:r>
          </w:p>
        </w:tc>
        <w:tc>
          <w:tcPr>
            <w:tcW w:w="776" w:type="dxa"/>
            <w:gridSpan w:val="3"/>
            <w:vAlign w:val="center"/>
          </w:tcPr>
          <w:p>
            <w:pPr>
              <w:spacing w:line="400" w:lineRule="exact"/>
              <w:jc w:val="center"/>
              <w:rPr>
                <w:rFonts w:eastAsia="仿宋_GB2312"/>
                <w:color w:val="000000"/>
                <w:sz w:val="28"/>
                <w:szCs w:val="28"/>
              </w:rPr>
            </w:pPr>
            <w:r>
              <w:rPr>
                <w:rFonts w:eastAsia="仿宋_GB2312"/>
                <w:color w:val="000000"/>
                <w:sz w:val="28"/>
                <w:szCs w:val="28"/>
              </w:rPr>
              <w:t>民族</w:t>
            </w:r>
          </w:p>
        </w:tc>
        <w:tc>
          <w:tcPr>
            <w:tcW w:w="1260" w:type="dxa"/>
            <w:gridSpan w:val="3"/>
            <w:vAlign w:val="center"/>
          </w:tcPr>
          <w:p>
            <w:pPr>
              <w:spacing w:line="400" w:lineRule="exact"/>
              <w:jc w:val="center"/>
              <w:rPr>
                <w:rFonts w:hint="eastAsia" w:eastAsia="仿宋_GB2312"/>
                <w:color w:val="000000"/>
                <w:sz w:val="28"/>
                <w:szCs w:val="28"/>
                <w:lang w:eastAsia="zh-CN"/>
              </w:rPr>
            </w:pPr>
            <w:r>
              <w:rPr>
                <w:rFonts w:hint="eastAsia" w:eastAsia="仿宋_GB2312"/>
                <w:color w:val="000000"/>
                <w:sz w:val="28"/>
                <w:szCs w:val="28"/>
                <w:lang w:eastAsia="zh-CN"/>
              </w:rPr>
              <w:t>汉</w:t>
            </w:r>
          </w:p>
        </w:tc>
        <w:tc>
          <w:tcPr>
            <w:tcW w:w="900" w:type="dxa"/>
            <w:gridSpan w:val="2"/>
            <w:vAlign w:val="center"/>
          </w:tcPr>
          <w:p>
            <w:pPr>
              <w:spacing w:line="400" w:lineRule="exact"/>
              <w:jc w:val="center"/>
              <w:rPr>
                <w:rFonts w:eastAsia="仿宋_GB2312"/>
                <w:color w:val="000000"/>
                <w:sz w:val="28"/>
                <w:szCs w:val="28"/>
              </w:rPr>
            </w:pPr>
            <w:r>
              <w:rPr>
                <w:rFonts w:eastAsia="仿宋_GB2312"/>
                <w:color w:val="000000"/>
                <w:sz w:val="28"/>
                <w:szCs w:val="28"/>
              </w:rPr>
              <w:t>出生</w:t>
            </w:r>
          </w:p>
          <w:p>
            <w:pPr>
              <w:spacing w:line="400" w:lineRule="exact"/>
              <w:jc w:val="center"/>
              <w:rPr>
                <w:rFonts w:eastAsia="仿宋_GB2312"/>
                <w:color w:val="000000"/>
                <w:sz w:val="28"/>
                <w:szCs w:val="28"/>
              </w:rPr>
            </w:pPr>
            <w:r>
              <w:rPr>
                <w:rFonts w:eastAsia="仿宋_GB2312"/>
                <w:color w:val="000000"/>
                <w:sz w:val="28"/>
                <w:szCs w:val="28"/>
              </w:rPr>
              <w:t>年月</w:t>
            </w:r>
          </w:p>
        </w:tc>
        <w:tc>
          <w:tcPr>
            <w:tcW w:w="1533" w:type="dxa"/>
            <w:vAlign w:val="top"/>
          </w:tcPr>
          <w:p>
            <w:pPr>
              <w:rPr>
                <w:rFonts w:hint="eastAsia" w:eastAsia="仿宋_GB2312"/>
                <w:color w:val="000000"/>
                <w:sz w:val="28"/>
                <w:szCs w:val="28"/>
                <w:lang w:val="en-US" w:eastAsia="zh-CN"/>
              </w:rPr>
            </w:pPr>
            <w:r>
              <w:rPr>
                <w:rFonts w:hint="eastAsia" w:eastAsia="仿宋_GB2312"/>
                <w:color w:val="000000"/>
                <w:sz w:val="28"/>
                <w:szCs w:val="28"/>
                <w:lang w:val="en-US" w:eastAsia="zh-CN"/>
              </w:rPr>
              <w:t>1973.1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trPr>
        <w:tc>
          <w:tcPr>
            <w:tcW w:w="1620" w:type="dxa"/>
            <w:vAlign w:val="center"/>
          </w:tcPr>
          <w:p>
            <w:pPr>
              <w:jc w:val="center"/>
              <w:rPr>
                <w:rFonts w:eastAsia="仿宋_GB2312"/>
                <w:color w:val="000000"/>
                <w:sz w:val="28"/>
                <w:szCs w:val="28"/>
              </w:rPr>
            </w:pPr>
            <w:r>
              <w:rPr>
                <w:rFonts w:eastAsia="仿宋_GB2312"/>
                <w:color w:val="000000"/>
                <w:sz w:val="28"/>
                <w:szCs w:val="28"/>
              </w:rPr>
              <w:t>政治面貌</w:t>
            </w:r>
          </w:p>
        </w:tc>
        <w:tc>
          <w:tcPr>
            <w:tcW w:w="1080" w:type="dxa"/>
            <w:gridSpan w:val="2"/>
            <w:vAlign w:val="center"/>
          </w:tcPr>
          <w:p>
            <w:pPr>
              <w:jc w:val="center"/>
              <w:rPr>
                <w:rFonts w:hint="eastAsia" w:eastAsia="仿宋_GB2312"/>
                <w:color w:val="000000"/>
                <w:sz w:val="28"/>
                <w:szCs w:val="28"/>
                <w:lang w:eastAsia="zh-CN"/>
              </w:rPr>
            </w:pPr>
            <w:r>
              <w:rPr>
                <w:rFonts w:hint="eastAsia" w:eastAsia="仿宋_GB2312"/>
                <w:color w:val="000000"/>
                <w:sz w:val="28"/>
                <w:szCs w:val="28"/>
                <w:lang w:eastAsia="zh-CN"/>
              </w:rPr>
              <w:t>党员</w:t>
            </w:r>
          </w:p>
        </w:tc>
        <w:tc>
          <w:tcPr>
            <w:tcW w:w="2160" w:type="dxa"/>
            <w:gridSpan w:val="5"/>
            <w:vAlign w:val="center"/>
          </w:tcPr>
          <w:p>
            <w:pPr>
              <w:jc w:val="center"/>
              <w:rPr>
                <w:rFonts w:eastAsia="仿宋_GB2312"/>
                <w:color w:val="000000"/>
                <w:sz w:val="28"/>
                <w:szCs w:val="28"/>
              </w:rPr>
            </w:pPr>
            <w:r>
              <w:rPr>
                <w:rFonts w:eastAsia="仿宋_GB2312"/>
                <w:color w:val="000000"/>
                <w:sz w:val="28"/>
                <w:szCs w:val="28"/>
              </w:rPr>
              <w:t>任教学科</w:t>
            </w:r>
          </w:p>
        </w:tc>
        <w:tc>
          <w:tcPr>
            <w:tcW w:w="1676" w:type="dxa"/>
            <w:gridSpan w:val="4"/>
            <w:vAlign w:val="center"/>
          </w:tcPr>
          <w:p>
            <w:pPr>
              <w:jc w:val="center"/>
              <w:rPr>
                <w:rFonts w:hint="eastAsia" w:eastAsia="仿宋_GB2312"/>
                <w:color w:val="000000"/>
                <w:sz w:val="28"/>
                <w:szCs w:val="28"/>
                <w:lang w:eastAsia="zh-CN"/>
              </w:rPr>
            </w:pPr>
            <w:r>
              <w:rPr>
                <w:rFonts w:hint="eastAsia" w:eastAsia="仿宋_GB2312"/>
                <w:color w:val="000000"/>
                <w:sz w:val="28"/>
                <w:szCs w:val="28"/>
                <w:lang w:eastAsia="zh-CN"/>
              </w:rPr>
              <w:t>数学</w:t>
            </w:r>
          </w:p>
        </w:tc>
        <w:tc>
          <w:tcPr>
            <w:tcW w:w="900" w:type="dxa"/>
            <w:gridSpan w:val="2"/>
            <w:vAlign w:val="center"/>
          </w:tcPr>
          <w:p>
            <w:pPr>
              <w:jc w:val="center"/>
              <w:rPr>
                <w:rFonts w:eastAsia="仿宋_GB2312"/>
                <w:color w:val="000000"/>
                <w:sz w:val="28"/>
                <w:szCs w:val="28"/>
              </w:rPr>
            </w:pPr>
            <w:r>
              <w:rPr>
                <w:rFonts w:eastAsia="仿宋_GB2312"/>
                <w:color w:val="000000"/>
                <w:sz w:val="28"/>
                <w:szCs w:val="28"/>
              </w:rPr>
              <w:t>教龄</w:t>
            </w:r>
          </w:p>
        </w:tc>
        <w:tc>
          <w:tcPr>
            <w:tcW w:w="1533" w:type="dxa"/>
            <w:vAlign w:val="top"/>
          </w:tcPr>
          <w:p>
            <w:pPr>
              <w:rPr>
                <w:rFonts w:hint="eastAsia" w:eastAsia="仿宋_GB2312"/>
                <w:color w:val="000000"/>
                <w:sz w:val="28"/>
                <w:szCs w:val="28"/>
                <w:lang w:val="en-US" w:eastAsia="zh-CN"/>
              </w:rPr>
            </w:pPr>
            <w:r>
              <w:rPr>
                <w:rFonts w:hint="eastAsia" w:eastAsia="仿宋_GB2312"/>
                <w:color w:val="000000"/>
                <w:sz w:val="28"/>
                <w:szCs w:val="28"/>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trPr>
        <w:tc>
          <w:tcPr>
            <w:tcW w:w="2299" w:type="dxa"/>
            <w:gridSpan w:val="2"/>
            <w:vAlign w:val="center"/>
          </w:tcPr>
          <w:p>
            <w:pPr>
              <w:spacing w:line="340" w:lineRule="exact"/>
              <w:jc w:val="center"/>
              <w:rPr>
                <w:rFonts w:eastAsia="仿宋_GB2312"/>
                <w:color w:val="000000"/>
                <w:sz w:val="28"/>
                <w:szCs w:val="28"/>
              </w:rPr>
            </w:pPr>
            <w:r>
              <w:rPr>
                <w:rFonts w:eastAsia="仿宋_GB2312"/>
                <w:color w:val="000000"/>
                <w:sz w:val="28"/>
                <w:szCs w:val="28"/>
              </w:rPr>
              <w:t>现任专业技术职务及聘任时间</w:t>
            </w:r>
          </w:p>
        </w:tc>
        <w:tc>
          <w:tcPr>
            <w:tcW w:w="3337" w:type="dxa"/>
            <w:gridSpan w:val="8"/>
            <w:vAlign w:val="center"/>
          </w:tcPr>
          <w:p>
            <w:pPr>
              <w:spacing w:line="340" w:lineRule="exact"/>
              <w:jc w:val="center"/>
              <w:rPr>
                <w:rFonts w:hint="eastAsia" w:eastAsia="仿宋_GB2312"/>
                <w:color w:val="000000"/>
                <w:sz w:val="28"/>
                <w:szCs w:val="28"/>
                <w:lang w:eastAsia="zh-CN"/>
              </w:rPr>
            </w:pPr>
            <w:r>
              <w:rPr>
                <w:rFonts w:hint="eastAsia" w:eastAsia="仿宋_GB2312"/>
                <w:color w:val="000000"/>
                <w:sz w:val="28"/>
                <w:szCs w:val="28"/>
                <w:lang w:eastAsia="zh-CN"/>
              </w:rPr>
              <w:t>小中高，</w:t>
            </w:r>
            <w:r>
              <w:rPr>
                <w:rFonts w:hint="eastAsia" w:eastAsia="仿宋_GB2312"/>
                <w:color w:val="000000"/>
                <w:sz w:val="28"/>
                <w:szCs w:val="28"/>
                <w:lang w:val="en-US" w:eastAsia="zh-CN"/>
              </w:rPr>
              <w:t>2009.12</w:t>
            </w:r>
          </w:p>
        </w:tc>
        <w:tc>
          <w:tcPr>
            <w:tcW w:w="1800" w:type="dxa"/>
            <w:gridSpan w:val="4"/>
            <w:vAlign w:val="center"/>
          </w:tcPr>
          <w:p>
            <w:pPr>
              <w:spacing w:line="340" w:lineRule="exact"/>
              <w:jc w:val="center"/>
              <w:rPr>
                <w:rFonts w:eastAsia="仿宋_GB2312"/>
                <w:color w:val="000000"/>
                <w:sz w:val="28"/>
                <w:szCs w:val="28"/>
              </w:rPr>
            </w:pPr>
            <w:r>
              <w:rPr>
                <w:rFonts w:eastAsia="仿宋_GB2312"/>
                <w:color w:val="000000"/>
                <w:sz w:val="28"/>
                <w:szCs w:val="28"/>
              </w:rPr>
              <w:t>支教或农村任教年限</w:t>
            </w:r>
          </w:p>
        </w:tc>
        <w:tc>
          <w:tcPr>
            <w:tcW w:w="1533" w:type="dxa"/>
            <w:vAlign w:val="center"/>
          </w:tcPr>
          <w:p>
            <w:pPr>
              <w:spacing w:line="340" w:lineRule="exact"/>
              <w:jc w:val="center"/>
              <w:rPr>
                <w:rFonts w:hint="eastAsia" w:eastAsia="仿宋_GB2312"/>
                <w:color w:val="000000"/>
                <w:sz w:val="28"/>
                <w:szCs w:val="28"/>
                <w:lang w:eastAsia="zh-CN"/>
              </w:rPr>
            </w:pPr>
            <w:r>
              <w:rPr>
                <w:rFonts w:hint="eastAsia" w:eastAsia="仿宋_GB2312"/>
                <w:color w:val="000000"/>
                <w:sz w:val="28"/>
                <w:szCs w:val="28"/>
                <w:lang w:eastAsia="zh-CN"/>
              </w:rPr>
              <w:t>支教</w:t>
            </w:r>
            <w:r>
              <w:rPr>
                <w:rFonts w:hint="eastAsia" w:eastAsia="仿宋_GB2312"/>
                <w:color w:val="000000"/>
                <w:sz w:val="28"/>
                <w:szCs w:val="28"/>
                <w:lang w:val="en-US" w:eastAsia="zh-CN"/>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trPr>
        <w:tc>
          <w:tcPr>
            <w:tcW w:w="1620" w:type="dxa"/>
            <w:vAlign w:val="center"/>
          </w:tcPr>
          <w:p>
            <w:pPr>
              <w:spacing w:line="340" w:lineRule="exact"/>
              <w:jc w:val="center"/>
              <w:rPr>
                <w:rFonts w:eastAsia="仿宋_GB2312"/>
                <w:color w:val="000000"/>
                <w:sz w:val="28"/>
                <w:szCs w:val="28"/>
              </w:rPr>
            </w:pPr>
            <w:r>
              <w:rPr>
                <w:rFonts w:eastAsia="仿宋_GB2312"/>
                <w:color w:val="000000"/>
                <w:sz w:val="28"/>
                <w:szCs w:val="28"/>
              </w:rPr>
              <w:t>学历</w:t>
            </w:r>
          </w:p>
          <w:p>
            <w:pPr>
              <w:spacing w:line="340" w:lineRule="exact"/>
              <w:jc w:val="center"/>
              <w:rPr>
                <w:rFonts w:eastAsia="仿宋_GB2312"/>
                <w:color w:val="000000"/>
                <w:sz w:val="28"/>
                <w:szCs w:val="28"/>
              </w:rPr>
            </w:pPr>
            <w:r>
              <w:rPr>
                <w:rFonts w:eastAsia="仿宋_GB2312"/>
                <w:color w:val="000000"/>
                <w:sz w:val="28"/>
                <w:szCs w:val="28"/>
              </w:rPr>
              <w:t>学位</w:t>
            </w:r>
          </w:p>
        </w:tc>
        <w:tc>
          <w:tcPr>
            <w:tcW w:w="3060" w:type="dxa"/>
            <w:gridSpan w:val="6"/>
            <w:vAlign w:val="center"/>
          </w:tcPr>
          <w:p>
            <w:pPr>
              <w:spacing w:line="340" w:lineRule="exact"/>
              <w:jc w:val="center"/>
              <w:rPr>
                <w:rFonts w:hint="eastAsia" w:eastAsia="仿宋_GB2312"/>
                <w:color w:val="000000"/>
                <w:sz w:val="28"/>
                <w:szCs w:val="28"/>
                <w:lang w:eastAsia="zh-CN"/>
              </w:rPr>
            </w:pPr>
            <w:r>
              <w:rPr>
                <w:rFonts w:hint="eastAsia" w:eastAsia="仿宋_GB2312"/>
                <w:color w:val="000000"/>
                <w:sz w:val="28"/>
                <w:szCs w:val="28"/>
                <w:lang w:eastAsia="zh-CN"/>
              </w:rPr>
              <w:t>本科</w:t>
            </w:r>
          </w:p>
        </w:tc>
        <w:tc>
          <w:tcPr>
            <w:tcW w:w="2036" w:type="dxa"/>
            <w:gridSpan w:val="6"/>
            <w:vAlign w:val="center"/>
          </w:tcPr>
          <w:p>
            <w:pPr>
              <w:spacing w:line="340" w:lineRule="exact"/>
              <w:jc w:val="center"/>
              <w:rPr>
                <w:rFonts w:eastAsia="仿宋_GB2312"/>
                <w:color w:val="000000"/>
                <w:sz w:val="28"/>
                <w:szCs w:val="28"/>
              </w:rPr>
            </w:pPr>
            <w:r>
              <w:rPr>
                <w:rFonts w:eastAsia="仿宋_GB2312"/>
                <w:color w:val="000000"/>
                <w:sz w:val="28"/>
                <w:szCs w:val="28"/>
              </w:rPr>
              <w:t>行政职务及聘任时间</w:t>
            </w:r>
          </w:p>
        </w:tc>
        <w:tc>
          <w:tcPr>
            <w:tcW w:w="2253" w:type="dxa"/>
            <w:gridSpan w:val="2"/>
            <w:vAlign w:val="center"/>
          </w:tcPr>
          <w:p>
            <w:pPr>
              <w:spacing w:line="340" w:lineRule="exact"/>
              <w:jc w:val="center"/>
              <w:rPr>
                <w:rFonts w:hint="eastAsia" w:eastAsia="仿宋_GB2312"/>
                <w:color w:val="000000"/>
                <w:sz w:val="28"/>
                <w:szCs w:val="28"/>
                <w:lang w:eastAsia="zh-CN"/>
              </w:rPr>
            </w:pPr>
            <w:r>
              <w:rPr>
                <w:rFonts w:hint="eastAsia" w:eastAsia="仿宋_GB2312"/>
                <w:color w:val="000000"/>
                <w:sz w:val="28"/>
                <w:szCs w:val="28"/>
                <w:lang w:eastAsia="zh-CN"/>
              </w:rPr>
              <w:t>集团副总校长，</w:t>
            </w:r>
            <w:r>
              <w:rPr>
                <w:rFonts w:hint="eastAsia" w:eastAsia="仿宋_GB2312"/>
                <w:color w:val="000000"/>
                <w:sz w:val="28"/>
                <w:szCs w:val="28"/>
                <w:lang w:val="en-US" w:eastAsia="zh-CN"/>
              </w:rPr>
              <w:t>2011.2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trPr>
        <w:tc>
          <w:tcPr>
            <w:tcW w:w="1620" w:type="dxa"/>
            <w:vAlign w:val="center"/>
          </w:tcPr>
          <w:p>
            <w:pPr>
              <w:spacing w:line="340" w:lineRule="exact"/>
              <w:jc w:val="center"/>
              <w:rPr>
                <w:rFonts w:eastAsia="仿宋_GB2312"/>
                <w:color w:val="000000"/>
                <w:sz w:val="28"/>
                <w:szCs w:val="28"/>
              </w:rPr>
            </w:pPr>
            <w:r>
              <w:rPr>
                <w:rFonts w:hint="eastAsia" w:eastAsia="仿宋_GB2312"/>
                <w:color w:val="000000"/>
                <w:sz w:val="28"/>
                <w:szCs w:val="28"/>
              </w:rPr>
              <w:t>任教</w:t>
            </w:r>
            <w:r>
              <w:rPr>
                <w:rFonts w:eastAsia="仿宋_GB2312"/>
                <w:color w:val="000000"/>
                <w:sz w:val="28"/>
                <w:szCs w:val="28"/>
              </w:rPr>
              <w:t>学段 学科</w:t>
            </w:r>
          </w:p>
        </w:tc>
        <w:tc>
          <w:tcPr>
            <w:tcW w:w="3060" w:type="dxa"/>
            <w:gridSpan w:val="6"/>
            <w:vAlign w:val="center"/>
          </w:tcPr>
          <w:p>
            <w:pPr>
              <w:spacing w:line="340" w:lineRule="exact"/>
              <w:jc w:val="center"/>
              <w:rPr>
                <w:rFonts w:hint="eastAsia" w:eastAsia="仿宋_GB2312"/>
                <w:color w:val="000000"/>
                <w:sz w:val="28"/>
                <w:szCs w:val="28"/>
                <w:lang w:eastAsia="zh-CN"/>
              </w:rPr>
            </w:pPr>
            <w:r>
              <w:rPr>
                <w:rFonts w:hint="eastAsia" w:eastAsia="仿宋_GB2312"/>
                <w:color w:val="000000"/>
                <w:sz w:val="28"/>
                <w:szCs w:val="28"/>
                <w:lang w:eastAsia="zh-CN"/>
              </w:rPr>
              <w:t>数学，二年级</w:t>
            </w:r>
          </w:p>
        </w:tc>
        <w:tc>
          <w:tcPr>
            <w:tcW w:w="2036" w:type="dxa"/>
            <w:gridSpan w:val="6"/>
            <w:vAlign w:val="center"/>
          </w:tcPr>
          <w:p>
            <w:pPr>
              <w:spacing w:line="340" w:lineRule="exact"/>
              <w:jc w:val="center"/>
              <w:rPr>
                <w:rFonts w:eastAsia="仿宋_GB2312"/>
                <w:color w:val="000000"/>
                <w:sz w:val="28"/>
                <w:szCs w:val="28"/>
              </w:rPr>
            </w:pPr>
            <w:r>
              <w:rPr>
                <w:rFonts w:eastAsia="仿宋_GB2312"/>
                <w:color w:val="000000"/>
                <w:sz w:val="28"/>
                <w:szCs w:val="28"/>
              </w:rPr>
              <w:t>最高荣誉称号</w:t>
            </w:r>
          </w:p>
        </w:tc>
        <w:tc>
          <w:tcPr>
            <w:tcW w:w="2253" w:type="dxa"/>
            <w:gridSpan w:val="2"/>
            <w:vAlign w:val="center"/>
          </w:tcPr>
          <w:p>
            <w:pPr>
              <w:spacing w:line="340" w:lineRule="exact"/>
              <w:jc w:val="center"/>
              <w:rPr>
                <w:rFonts w:hint="eastAsia" w:eastAsia="仿宋_GB2312"/>
                <w:color w:val="000000"/>
                <w:sz w:val="28"/>
                <w:szCs w:val="28"/>
                <w:lang w:eastAsia="zh-CN"/>
              </w:rPr>
            </w:pPr>
            <w:r>
              <w:rPr>
                <w:rFonts w:hint="eastAsia" w:eastAsia="仿宋_GB2312"/>
                <w:color w:val="000000"/>
                <w:sz w:val="28"/>
                <w:szCs w:val="28"/>
                <w:lang w:eastAsia="zh-CN"/>
              </w:rPr>
              <w:t>杭州市优秀教师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trPr>
        <w:tc>
          <w:tcPr>
            <w:tcW w:w="1620" w:type="dxa"/>
            <w:vAlign w:val="center"/>
          </w:tcPr>
          <w:p>
            <w:pPr>
              <w:jc w:val="center"/>
              <w:rPr>
                <w:rFonts w:eastAsia="仿宋_GB2312"/>
                <w:color w:val="000000"/>
                <w:sz w:val="28"/>
                <w:szCs w:val="28"/>
              </w:rPr>
            </w:pPr>
            <w:r>
              <w:rPr>
                <w:rFonts w:eastAsia="仿宋_GB2312"/>
                <w:color w:val="000000"/>
                <w:sz w:val="28"/>
                <w:szCs w:val="28"/>
              </w:rPr>
              <w:t>手机号码</w:t>
            </w:r>
          </w:p>
        </w:tc>
        <w:tc>
          <w:tcPr>
            <w:tcW w:w="2340" w:type="dxa"/>
            <w:gridSpan w:val="4"/>
            <w:vAlign w:val="center"/>
          </w:tcPr>
          <w:p>
            <w:pPr>
              <w:jc w:val="center"/>
              <w:rPr>
                <w:rFonts w:hint="eastAsia" w:eastAsia="仿宋_GB2312"/>
                <w:color w:val="000000"/>
                <w:sz w:val="28"/>
                <w:szCs w:val="28"/>
                <w:lang w:val="en-US" w:eastAsia="zh-CN"/>
              </w:rPr>
            </w:pPr>
            <w:r>
              <w:rPr>
                <w:rFonts w:hint="eastAsia" w:eastAsia="仿宋_GB2312"/>
                <w:color w:val="000000"/>
                <w:sz w:val="28"/>
                <w:szCs w:val="28"/>
                <w:lang w:val="en-US" w:eastAsia="zh-CN"/>
              </w:rPr>
              <w:t>13588080911</w:t>
            </w:r>
          </w:p>
        </w:tc>
        <w:tc>
          <w:tcPr>
            <w:tcW w:w="1856" w:type="dxa"/>
            <w:gridSpan w:val="6"/>
            <w:vAlign w:val="center"/>
          </w:tcPr>
          <w:p>
            <w:pPr>
              <w:jc w:val="center"/>
              <w:rPr>
                <w:rFonts w:eastAsia="仿宋_GB2312"/>
                <w:color w:val="000000"/>
                <w:sz w:val="28"/>
                <w:szCs w:val="28"/>
              </w:rPr>
            </w:pPr>
            <w:r>
              <w:rPr>
                <w:rFonts w:eastAsia="仿宋_GB2312"/>
                <w:color w:val="000000"/>
                <w:sz w:val="28"/>
                <w:szCs w:val="28"/>
              </w:rPr>
              <w:t>邮箱</w:t>
            </w:r>
          </w:p>
        </w:tc>
        <w:tc>
          <w:tcPr>
            <w:tcW w:w="3153" w:type="dxa"/>
            <w:gridSpan w:val="4"/>
            <w:vAlign w:val="center"/>
          </w:tcPr>
          <w:p>
            <w:pPr>
              <w:jc w:val="center"/>
              <w:rPr>
                <w:rFonts w:hint="eastAsia" w:eastAsia="仿宋_GB2312"/>
                <w:color w:val="000000"/>
                <w:sz w:val="28"/>
                <w:szCs w:val="28"/>
                <w:lang w:val="en-US" w:eastAsia="zh-CN"/>
              </w:rPr>
            </w:pPr>
            <w:r>
              <w:rPr>
                <w:rFonts w:hint="eastAsia" w:eastAsia="仿宋_GB2312"/>
                <w:color w:val="000000"/>
                <w:sz w:val="28"/>
                <w:szCs w:val="28"/>
                <w:lang w:val="en-US" w:eastAsia="zh-CN"/>
              </w:rPr>
              <w:t>zdxxj@126.com</w:t>
            </w:r>
          </w:p>
        </w:tc>
      </w:tr>
    </w:tbl>
    <w:p>
      <w:pPr>
        <w:numPr>
          <w:ilvl w:val="0"/>
          <w:numId w:val="1"/>
        </w:numPr>
        <w:spacing w:line="460" w:lineRule="exact"/>
        <w:rPr>
          <w:rFonts w:eastAsia="黑体"/>
          <w:color w:val="000000"/>
          <w:sz w:val="30"/>
          <w:szCs w:val="30"/>
        </w:rPr>
      </w:pPr>
      <w:r>
        <w:rPr>
          <w:rFonts w:eastAsia="黑体"/>
          <w:color w:val="000000"/>
          <w:sz w:val="30"/>
          <w:szCs w:val="30"/>
        </w:rPr>
        <w:t>完成教学情况（</w:t>
      </w:r>
      <w:r>
        <w:rPr>
          <w:rFonts w:hint="eastAsia" w:eastAsia="黑体"/>
          <w:color w:val="000000"/>
          <w:sz w:val="30"/>
          <w:szCs w:val="30"/>
        </w:rPr>
        <w:t>统计时间：2014学年第二学期至2015学年第一学期</w:t>
      </w:r>
      <w:r>
        <w:rPr>
          <w:rFonts w:eastAsia="黑体"/>
          <w:color w:val="000000"/>
          <w:sz w:val="30"/>
          <w:szCs w:val="30"/>
        </w:rPr>
        <w:t>）</w:t>
      </w:r>
    </w:p>
    <w:p>
      <w:pPr>
        <w:spacing w:line="440" w:lineRule="exact"/>
        <w:rPr>
          <w:rFonts w:eastAsia="黑体"/>
          <w:color w:val="000000"/>
          <w:sz w:val="30"/>
          <w:szCs w:val="30"/>
        </w:rPr>
      </w:pPr>
      <w:r>
        <w:rPr>
          <w:rFonts w:eastAsia="黑体"/>
          <w:color w:val="000000"/>
          <w:sz w:val="28"/>
          <w:szCs w:val="28"/>
        </w:rPr>
        <w:t>（一）日常教学情况</w:t>
      </w:r>
    </w:p>
    <w:tbl>
      <w:tblPr>
        <w:tblStyle w:val="3"/>
        <w:tblW w:w="875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3"/>
        <w:gridCol w:w="1110"/>
        <w:gridCol w:w="1470"/>
        <w:gridCol w:w="960"/>
        <w:gridCol w:w="1050"/>
        <w:gridCol w:w="1125"/>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33" w:type="dxa"/>
            <w:vAlign w:val="center"/>
          </w:tcPr>
          <w:p>
            <w:pPr>
              <w:spacing w:line="420" w:lineRule="exact"/>
              <w:jc w:val="center"/>
              <w:rPr>
                <w:rFonts w:eastAsia="仿宋_GB2312"/>
                <w:color w:val="000000"/>
                <w:sz w:val="28"/>
                <w:szCs w:val="28"/>
              </w:rPr>
            </w:pPr>
            <w:r>
              <w:rPr>
                <w:rFonts w:eastAsia="仿宋_GB2312"/>
                <w:color w:val="000000"/>
                <w:sz w:val="28"/>
                <w:szCs w:val="28"/>
              </w:rPr>
              <w:t>讲授课程名称</w:t>
            </w:r>
          </w:p>
        </w:tc>
        <w:tc>
          <w:tcPr>
            <w:tcW w:w="1110" w:type="dxa"/>
            <w:vAlign w:val="center"/>
          </w:tcPr>
          <w:p>
            <w:pPr>
              <w:spacing w:line="420" w:lineRule="exact"/>
              <w:jc w:val="center"/>
              <w:rPr>
                <w:rFonts w:eastAsia="仿宋_GB2312"/>
                <w:color w:val="000000"/>
                <w:sz w:val="28"/>
                <w:szCs w:val="28"/>
              </w:rPr>
            </w:pPr>
            <w:r>
              <w:rPr>
                <w:rFonts w:eastAsia="仿宋_GB2312"/>
                <w:color w:val="000000"/>
                <w:sz w:val="28"/>
                <w:szCs w:val="28"/>
              </w:rPr>
              <w:t>课程</w:t>
            </w:r>
          </w:p>
          <w:p>
            <w:pPr>
              <w:spacing w:line="420" w:lineRule="exact"/>
              <w:jc w:val="center"/>
              <w:rPr>
                <w:rFonts w:eastAsia="仿宋_GB2312"/>
                <w:color w:val="000000"/>
                <w:sz w:val="28"/>
                <w:szCs w:val="28"/>
              </w:rPr>
            </w:pPr>
            <w:r>
              <w:rPr>
                <w:rFonts w:eastAsia="仿宋_GB2312"/>
                <w:color w:val="000000"/>
                <w:sz w:val="28"/>
                <w:szCs w:val="28"/>
              </w:rPr>
              <w:t>性质</w:t>
            </w:r>
          </w:p>
        </w:tc>
        <w:tc>
          <w:tcPr>
            <w:tcW w:w="1470" w:type="dxa"/>
            <w:vAlign w:val="center"/>
          </w:tcPr>
          <w:p>
            <w:pPr>
              <w:spacing w:line="420" w:lineRule="exact"/>
              <w:jc w:val="center"/>
              <w:rPr>
                <w:rFonts w:eastAsia="仿宋_GB2312"/>
                <w:color w:val="000000"/>
                <w:sz w:val="28"/>
                <w:szCs w:val="28"/>
              </w:rPr>
            </w:pPr>
            <w:r>
              <w:rPr>
                <w:rFonts w:eastAsia="仿宋_GB2312"/>
                <w:color w:val="000000"/>
                <w:sz w:val="28"/>
                <w:szCs w:val="28"/>
              </w:rPr>
              <w:t>授课起止年月</w:t>
            </w:r>
          </w:p>
        </w:tc>
        <w:tc>
          <w:tcPr>
            <w:tcW w:w="960" w:type="dxa"/>
            <w:vAlign w:val="center"/>
          </w:tcPr>
          <w:p>
            <w:pPr>
              <w:spacing w:line="420" w:lineRule="exact"/>
              <w:jc w:val="center"/>
              <w:rPr>
                <w:rFonts w:eastAsia="仿宋_GB2312"/>
                <w:color w:val="000000"/>
                <w:sz w:val="28"/>
                <w:szCs w:val="28"/>
              </w:rPr>
            </w:pPr>
            <w:r>
              <w:rPr>
                <w:rFonts w:eastAsia="仿宋_GB2312"/>
                <w:color w:val="000000"/>
                <w:sz w:val="28"/>
                <w:szCs w:val="28"/>
              </w:rPr>
              <w:t>周学</w:t>
            </w:r>
          </w:p>
          <w:p>
            <w:pPr>
              <w:spacing w:line="420" w:lineRule="exact"/>
              <w:jc w:val="center"/>
              <w:rPr>
                <w:rFonts w:eastAsia="仿宋_GB2312"/>
                <w:color w:val="000000"/>
                <w:sz w:val="28"/>
                <w:szCs w:val="28"/>
              </w:rPr>
            </w:pPr>
            <w:r>
              <w:rPr>
                <w:rFonts w:eastAsia="仿宋_GB2312"/>
                <w:color w:val="000000"/>
                <w:sz w:val="28"/>
                <w:szCs w:val="28"/>
              </w:rPr>
              <w:t>时数</w:t>
            </w:r>
          </w:p>
        </w:tc>
        <w:tc>
          <w:tcPr>
            <w:tcW w:w="1050" w:type="dxa"/>
            <w:vAlign w:val="center"/>
          </w:tcPr>
          <w:p>
            <w:pPr>
              <w:spacing w:line="420" w:lineRule="exact"/>
              <w:jc w:val="center"/>
              <w:rPr>
                <w:rFonts w:eastAsia="仿宋_GB2312"/>
                <w:color w:val="000000"/>
                <w:sz w:val="28"/>
                <w:szCs w:val="28"/>
              </w:rPr>
            </w:pPr>
            <w:r>
              <w:rPr>
                <w:rFonts w:eastAsia="仿宋_GB2312"/>
                <w:color w:val="000000"/>
                <w:sz w:val="28"/>
                <w:szCs w:val="28"/>
              </w:rPr>
              <w:t>授课对象</w:t>
            </w:r>
          </w:p>
        </w:tc>
        <w:tc>
          <w:tcPr>
            <w:tcW w:w="1125" w:type="dxa"/>
            <w:vAlign w:val="center"/>
          </w:tcPr>
          <w:p>
            <w:pPr>
              <w:spacing w:line="420" w:lineRule="exact"/>
              <w:jc w:val="center"/>
              <w:rPr>
                <w:rFonts w:eastAsia="仿宋_GB2312"/>
                <w:color w:val="000000"/>
                <w:sz w:val="28"/>
                <w:szCs w:val="28"/>
              </w:rPr>
            </w:pPr>
            <w:r>
              <w:rPr>
                <w:rFonts w:eastAsia="仿宋_GB2312"/>
                <w:color w:val="000000"/>
                <w:sz w:val="28"/>
                <w:szCs w:val="28"/>
              </w:rPr>
              <w:t>授课</w:t>
            </w:r>
          </w:p>
          <w:p>
            <w:pPr>
              <w:spacing w:line="420" w:lineRule="exact"/>
              <w:jc w:val="center"/>
              <w:rPr>
                <w:rFonts w:eastAsia="仿宋_GB2312"/>
                <w:color w:val="000000"/>
                <w:sz w:val="28"/>
                <w:szCs w:val="28"/>
              </w:rPr>
            </w:pPr>
            <w:r>
              <w:rPr>
                <w:rFonts w:eastAsia="仿宋_GB2312"/>
                <w:color w:val="000000"/>
                <w:sz w:val="28"/>
                <w:szCs w:val="28"/>
              </w:rPr>
              <w:t>学生数</w:t>
            </w:r>
          </w:p>
        </w:tc>
        <w:tc>
          <w:tcPr>
            <w:tcW w:w="1110" w:type="dxa"/>
            <w:vAlign w:val="center"/>
          </w:tcPr>
          <w:p>
            <w:pPr>
              <w:spacing w:line="420" w:lineRule="exact"/>
              <w:jc w:val="center"/>
              <w:rPr>
                <w:rFonts w:eastAsia="仿宋_GB2312"/>
                <w:color w:val="000000"/>
                <w:sz w:val="28"/>
                <w:szCs w:val="28"/>
              </w:rPr>
            </w:pPr>
            <w:r>
              <w:rPr>
                <w:rFonts w:eastAsia="仿宋_GB2312"/>
                <w:color w:val="00000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0" w:hRule="exact"/>
        </w:trPr>
        <w:tc>
          <w:tcPr>
            <w:tcW w:w="1933" w:type="dxa"/>
            <w:vAlign w:val="top"/>
          </w:tcPr>
          <w:p>
            <w:pPr>
              <w:rPr>
                <w:rFonts w:hint="eastAsia" w:eastAsia="仿宋_GB2312"/>
                <w:color w:val="000000"/>
                <w:sz w:val="28"/>
                <w:szCs w:val="28"/>
                <w:lang w:val="en-US" w:eastAsia="zh-CN"/>
              </w:rPr>
            </w:pPr>
            <w:r>
              <w:rPr>
                <w:rFonts w:hint="eastAsia" w:eastAsia="仿宋_GB2312"/>
                <w:color w:val="000000"/>
                <w:sz w:val="28"/>
                <w:szCs w:val="28"/>
                <w:lang w:val="en-US" w:eastAsia="zh-CN"/>
              </w:rPr>
              <w:t>数学</w:t>
            </w:r>
          </w:p>
        </w:tc>
        <w:tc>
          <w:tcPr>
            <w:tcW w:w="1110" w:type="dxa"/>
            <w:vAlign w:val="top"/>
          </w:tcPr>
          <w:p>
            <w:pPr>
              <w:rPr>
                <w:rFonts w:hint="eastAsia" w:eastAsia="仿宋_GB2312"/>
                <w:color w:val="000000"/>
                <w:sz w:val="28"/>
                <w:szCs w:val="28"/>
                <w:lang w:eastAsia="zh-CN"/>
              </w:rPr>
            </w:pPr>
            <w:r>
              <w:rPr>
                <w:rFonts w:hint="eastAsia" w:eastAsia="仿宋_GB2312"/>
                <w:color w:val="000000"/>
                <w:sz w:val="28"/>
                <w:szCs w:val="28"/>
                <w:lang w:eastAsia="zh-CN"/>
              </w:rPr>
              <w:t>必修课</w:t>
            </w:r>
          </w:p>
        </w:tc>
        <w:tc>
          <w:tcPr>
            <w:tcW w:w="1470" w:type="dxa"/>
            <w:vAlign w:val="top"/>
          </w:tcPr>
          <w:p>
            <w:pPr>
              <w:rPr>
                <w:rFonts w:hint="eastAsia" w:eastAsia="仿宋_GB2312"/>
                <w:color w:val="000000"/>
                <w:sz w:val="28"/>
                <w:szCs w:val="28"/>
                <w:lang w:val="en-US" w:eastAsia="zh-CN"/>
              </w:rPr>
            </w:pPr>
            <w:r>
              <w:rPr>
                <w:rFonts w:hint="eastAsia" w:eastAsia="仿宋_GB2312"/>
                <w:color w:val="000000"/>
                <w:sz w:val="28"/>
                <w:szCs w:val="28"/>
                <w:lang w:val="en-US" w:eastAsia="zh-CN"/>
              </w:rPr>
              <w:t>2015.2—</w:t>
            </w:r>
          </w:p>
          <w:p>
            <w:pPr>
              <w:rPr>
                <w:rFonts w:hint="eastAsia" w:eastAsia="仿宋_GB2312"/>
                <w:color w:val="000000"/>
                <w:sz w:val="28"/>
                <w:szCs w:val="28"/>
                <w:lang w:val="en-US" w:eastAsia="zh-CN"/>
              </w:rPr>
            </w:pPr>
            <w:r>
              <w:rPr>
                <w:rFonts w:hint="eastAsia" w:eastAsia="仿宋_GB2312"/>
                <w:color w:val="000000"/>
                <w:sz w:val="28"/>
                <w:szCs w:val="28"/>
                <w:lang w:val="en-US" w:eastAsia="zh-CN"/>
              </w:rPr>
              <w:t>2015.12</w:t>
            </w:r>
          </w:p>
        </w:tc>
        <w:tc>
          <w:tcPr>
            <w:tcW w:w="960" w:type="dxa"/>
            <w:vAlign w:val="top"/>
          </w:tcPr>
          <w:p>
            <w:pPr>
              <w:rPr>
                <w:rFonts w:hint="eastAsia" w:eastAsia="仿宋_GB2312"/>
                <w:color w:val="000000"/>
                <w:sz w:val="28"/>
                <w:szCs w:val="28"/>
                <w:lang w:val="en-US" w:eastAsia="zh-CN"/>
              </w:rPr>
            </w:pPr>
            <w:r>
              <w:rPr>
                <w:rFonts w:hint="eastAsia" w:eastAsia="仿宋_GB2312"/>
                <w:color w:val="000000"/>
                <w:sz w:val="28"/>
                <w:szCs w:val="28"/>
                <w:lang w:val="en-US" w:eastAsia="zh-CN"/>
              </w:rPr>
              <w:t>4</w:t>
            </w:r>
          </w:p>
        </w:tc>
        <w:tc>
          <w:tcPr>
            <w:tcW w:w="1050" w:type="dxa"/>
            <w:vAlign w:val="top"/>
          </w:tcPr>
          <w:p>
            <w:pPr>
              <w:rPr>
                <w:rFonts w:hint="eastAsia" w:eastAsia="仿宋_GB2312"/>
                <w:color w:val="000000"/>
                <w:sz w:val="28"/>
                <w:szCs w:val="28"/>
                <w:lang w:val="en-US" w:eastAsia="zh-CN"/>
              </w:rPr>
            </w:pPr>
            <w:r>
              <w:rPr>
                <w:rFonts w:hint="eastAsia" w:eastAsia="仿宋_GB2312"/>
                <w:color w:val="000000"/>
                <w:sz w:val="28"/>
                <w:szCs w:val="28"/>
                <w:lang w:eastAsia="zh-CN"/>
              </w:rPr>
              <w:t>二</w:t>
            </w:r>
            <w:r>
              <w:rPr>
                <w:rFonts w:hint="eastAsia" w:eastAsia="仿宋_GB2312"/>
                <w:color w:val="000000"/>
                <w:sz w:val="28"/>
                <w:szCs w:val="28"/>
                <w:lang w:val="en-US" w:eastAsia="zh-CN"/>
              </w:rPr>
              <w:t>1、</w:t>
            </w:r>
          </w:p>
          <w:p>
            <w:pPr>
              <w:rPr>
                <w:rFonts w:hint="eastAsia" w:eastAsia="仿宋_GB2312"/>
                <w:color w:val="000000"/>
                <w:sz w:val="28"/>
                <w:szCs w:val="28"/>
                <w:lang w:val="en-US" w:eastAsia="zh-CN"/>
              </w:rPr>
            </w:pPr>
            <w:r>
              <w:rPr>
                <w:rFonts w:hint="eastAsia" w:eastAsia="仿宋_GB2312"/>
                <w:color w:val="000000"/>
                <w:sz w:val="28"/>
                <w:szCs w:val="28"/>
                <w:lang w:val="en-US" w:eastAsia="zh-CN"/>
              </w:rPr>
              <w:t>二2</w:t>
            </w:r>
          </w:p>
        </w:tc>
        <w:tc>
          <w:tcPr>
            <w:tcW w:w="1125" w:type="dxa"/>
            <w:vAlign w:val="top"/>
          </w:tcPr>
          <w:p>
            <w:pPr>
              <w:rPr>
                <w:rFonts w:hint="eastAsia" w:eastAsia="仿宋_GB2312"/>
                <w:color w:val="000000"/>
                <w:sz w:val="28"/>
                <w:szCs w:val="28"/>
                <w:lang w:val="en-US" w:eastAsia="zh-CN"/>
              </w:rPr>
            </w:pPr>
            <w:r>
              <w:rPr>
                <w:rFonts w:hint="eastAsia" w:eastAsia="仿宋_GB2312"/>
                <w:color w:val="000000"/>
                <w:sz w:val="28"/>
                <w:szCs w:val="28"/>
                <w:lang w:val="en-US" w:eastAsia="zh-CN"/>
              </w:rPr>
              <w:t>95</w:t>
            </w:r>
          </w:p>
        </w:tc>
        <w:tc>
          <w:tcPr>
            <w:tcW w:w="1110" w:type="dxa"/>
            <w:vAlign w:val="top"/>
          </w:tcPr>
          <w:p>
            <w:pPr>
              <w:rPr>
                <w:rFonts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1933" w:type="dxa"/>
            <w:vAlign w:val="top"/>
          </w:tcPr>
          <w:p>
            <w:pPr>
              <w:rPr>
                <w:rFonts w:eastAsia="仿宋_GB2312"/>
                <w:color w:val="000000"/>
                <w:sz w:val="28"/>
                <w:szCs w:val="28"/>
              </w:rPr>
            </w:pPr>
          </w:p>
        </w:tc>
        <w:tc>
          <w:tcPr>
            <w:tcW w:w="1110" w:type="dxa"/>
            <w:vAlign w:val="top"/>
          </w:tcPr>
          <w:p>
            <w:pPr>
              <w:rPr>
                <w:rFonts w:eastAsia="仿宋_GB2312"/>
                <w:color w:val="000000"/>
                <w:sz w:val="28"/>
                <w:szCs w:val="28"/>
              </w:rPr>
            </w:pPr>
          </w:p>
        </w:tc>
        <w:tc>
          <w:tcPr>
            <w:tcW w:w="1470" w:type="dxa"/>
            <w:vAlign w:val="top"/>
          </w:tcPr>
          <w:p>
            <w:pPr>
              <w:rPr>
                <w:rFonts w:eastAsia="仿宋_GB2312"/>
                <w:color w:val="000000"/>
                <w:sz w:val="28"/>
                <w:szCs w:val="28"/>
              </w:rPr>
            </w:pPr>
          </w:p>
        </w:tc>
        <w:tc>
          <w:tcPr>
            <w:tcW w:w="960" w:type="dxa"/>
            <w:vAlign w:val="top"/>
          </w:tcPr>
          <w:p>
            <w:pPr>
              <w:rPr>
                <w:rFonts w:eastAsia="仿宋_GB2312"/>
                <w:color w:val="000000"/>
                <w:sz w:val="28"/>
                <w:szCs w:val="28"/>
              </w:rPr>
            </w:pPr>
          </w:p>
        </w:tc>
        <w:tc>
          <w:tcPr>
            <w:tcW w:w="1050" w:type="dxa"/>
            <w:vAlign w:val="top"/>
          </w:tcPr>
          <w:p>
            <w:pPr>
              <w:rPr>
                <w:rFonts w:eastAsia="仿宋_GB2312"/>
                <w:color w:val="000000"/>
                <w:sz w:val="28"/>
                <w:szCs w:val="28"/>
              </w:rPr>
            </w:pPr>
          </w:p>
        </w:tc>
        <w:tc>
          <w:tcPr>
            <w:tcW w:w="1125" w:type="dxa"/>
            <w:vAlign w:val="top"/>
          </w:tcPr>
          <w:p>
            <w:pPr>
              <w:rPr>
                <w:rFonts w:eastAsia="仿宋_GB2312"/>
                <w:color w:val="000000"/>
                <w:sz w:val="28"/>
                <w:szCs w:val="28"/>
              </w:rPr>
            </w:pPr>
          </w:p>
        </w:tc>
        <w:tc>
          <w:tcPr>
            <w:tcW w:w="1110" w:type="dxa"/>
            <w:vAlign w:val="top"/>
          </w:tcPr>
          <w:p>
            <w:pPr>
              <w:rPr>
                <w:rFonts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1933" w:type="dxa"/>
            <w:vAlign w:val="top"/>
          </w:tcPr>
          <w:p>
            <w:pPr>
              <w:rPr>
                <w:rFonts w:eastAsia="仿宋_GB2312"/>
                <w:color w:val="000000"/>
                <w:sz w:val="28"/>
                <w:szCs w:val="28"/>
              </w:rPr>
            </w:pPr>
          </w:p>
        </w:tc>
        <w:tc>
          <w:tcPr>
            <w:tcW w:w="1110" w:type="dxa"/>
            <w:vAlign w:val="top"/>
          </w:tcPr>
          <w:p>
            <w:pPr>
              <w:rPr>
                <w:rFonts w:eastAsia="仿宋_GB2312"/>
                <w:color w:val="000000"/>
                <w:sz w:val="28"/>
                <w:szCs w:val="28"/>
              </w:rPr>
            </w:pPr>
          </w:p>
        </w:tc>
        <w:tc>
          <w:tcPr>
            <w:tcW w:w="1470" w:type="dxa"/>
            <w:vAlign w:val="top"/>
          </w:tcPr>
          <w:p>
            <w:pPr>
              <w:rPr>
                <w:rFonts w:eastAsia="仿宋_GB2312"/>
                <w:color w:val="000000"/>
                <w:sz w:val="28"/>
                <w:szCs w:val="28"/>
              </w:rPr>
            </w:pPr>
          </w:p>
        </w:tc>
        <w:tc>
          <w:tcPr>
            <w:tcW w:w="960" w:type="dxa"/>
            <w:vAlign w:val="top"/>
          </w:tcPr>
          <w:p>
            <w:pPr>
              <w:rPr>
                <w:rFonts w:eastAsia="仿宋_GB2312"/>
                <w:color w:val="000000"/>
                <w:sz w:val="28"/>
                <w:szCs w:val="28"/>
              </w:rPr>
            </w:pPr>
          </w:p>
        </w:tc>
        <w:tc>
          <w:tcPr>
            <w:tcW w:w="1050" w:type="dxa"/>
            <w:vAlign w:val="top"/>
          </w:tcPr>
          <w:p>
            <w:pPr>
              <w:rPr>
                <w:rFonts w:eastAsia="仿宋_GB2312"/>
                <w:color w:val="000000"/>
                <w:sz w:val="28"/>
                <w:szCs w:val="28"/>
              </w:rPr>
            </w:pPr>
          </w:p>
        </w:tc>
        <w:tc>
          <w:tcPr>
            <w:tcW w:w="1125" w:type="dxa"/>
            <w:vAlign w:val="top"/>
          </w:tcPr>
          <w:p>
            <w:pPr>
              <w:rPr>
                <w:rFonts w:eastAsia="仿宋_GB2312"/>
                <w:color w:val="000000"/>
                <w:sz w:val="28"/>
                <w:szCs w:val="28"/>
              </w:rPr>
            </w:pPr>
          </w:p>
        </w:tc>
        <w:tc>
          <w:tcPr>
            <w:tcW w:w="1110" w:type="dxa"/>
            <w:vAlign w:val="top"/>
          </w:tcPr>
          <w:p>
            <w:pPr>
              <w:rPr>
                <w:rFonts w:eastAsia="仿宋_GB2312"/>
                <w:color w:val="000000"/>
                <w:sz w:val="28"/>
                <w:szCs w:val="28"/>
              </w:rPr>
            </w:pPr>
          </w:p>
        </w:tc>
      </w:tr>
    </w:tbl>
    <w:p>
      <w:pPr>
        <w:spacing w:line="400" w:lineRule="exact"/>
        <w:ind w:left="958" w:hanging="958" w:hangingChars="342"/>
        <w:rPr>
          <w:rFonts w:eastAsia="仿宋_GB2312"/>
          <w:color w:val="000000"/>
          <w:sz w:val="28"/>
          <w:szCs w:val="28"/>
        </w:rPr>
      </w:pPr>
      <w:r>
        <w:rPr>
          <w:rFonts w:eastAsia="黑体"/>
          <w:color w:val="000000"/>
          <w:sz w:val="28"/>
          <w:szCs w:val="28"/>
        </w:rPr>
        <w:t>备注：</w:t>
      </w:r>
      <w:r>
        <w:rPr>
          <w:rFonts w:eastAsia="仿宋_GB2312"/>
          <w:color w:val="000000"/>
          <w:sz w:val="28"/>
          <w:szCs w:val="28"/>
        </w:rPr>
        <w:t>1.课程性质指：必修课、选修课、课外活动、社会实践等。请按类别填写。2.周学时数应以实际课堂教学时数填写。</w:t>
      </w:r>
    </w:p>
    <w:p>
      <w:pPr>
        <w:rPr>
          <w:rFonts w:eastAsia="黑体"/>
          <w:color w:val="000000"/>
          <w:sz w:val="28"/>
          <w:szCs w:val="28"/>
        </w:rPr>
      </w:pPr>
      <w:r>
        <w:rPr>
          <w:rFonts w:eastAsia="黑体"/>
          <w:color w:val="000000"/>
          <w:sz w:val="28"/>
          <w:szCs w:val="28"/>
        </w:rPr>
        <w:t>（二）承担公开课情况</w:t>
      </w:r>
    </w:p>
    <w:tbl>
      <w:tblPr>
        <w:tblStyle w:val="3"/>
        <w:tblW w:w="89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268"/>
        <w:gridCol w:w="3598"/>
        <w:gridCol w:w="1080"/>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Align w:val="center"/>
          </w:tcPr>
          <w:p>
            <w:pPr>
              <w:spacing w:line="42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时间</w:t>
            </w:r>
          </w:p>
        </w:tc>
        <w:tc>
          <w:tcPr>
            <w:tcW w:w="2268" w:type="dxa"/>
            <w:vAlign w:val="center"/>
          </w:tcPr>
          <w:p>
            <w:pPr>
              <w:spacing w:line="42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讲授课程名称或其他教学任务</w:t>
            </w:r>
          </w:p>
        </w:tc>
        <w:tc>
          <w:tcPr>
            <w:tcW w:w="3598" w:type="dxa"/>
            <w:vAlign w:val="center"/>
          </w:tcPr>
          <w:p>
            <w:pPr>
              <w:spacing w:line="42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授课对象</w:t>
            </w:r>
          </w:p>
        </w:tc>
        <w:tc>
          <w:tcPr>
            <w:tcW w:w="1080" w:type="dxa"/>
            <w:vAlign w:val="center"/>
          </w:tcPr>
          <w:p>
            <w:pPr>
              <w:spacing w:line="42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人数</w:t>
            </w:r>
          </w:p>
        </w:tc>
        <w:tc>
          <w:tcPr>
            <w:tcW w:w="915" w:type="dxa"/>
            <w:vAlign w:val="center"/>
          </w:tcPr>
          <w:p>
            <w:pPr>
              <w:spacing w:line="42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0" w:hRule="exact"/>
        </w:trPr>
        <w:tc>
          <w:tcPr>
            <w:tcW w:w="1134" w:type="dxa"/>
            <w:vAlign w:val="center"/>
          </w:tcPr>
          <w:p>
            <w:pPr>
              <w:spacing w:line="420" w:lineRule="exact"/>
              <w:jc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2015.4</w:t>
            </w:r>
          </w:p>
        </w:tc>
        <w:tc>
          <w:tcPr>
            <w:tcW w:w="2268" w:type="dxa"/>
            <w:vAlign w:val="center"/>
          </w:tcPr>
          <w:p>
            <w:pPr>
              <w:spacing w:line="420" w:lineRule="exact"/>
              <w:jc w:val="center"/>
              <w:rPr>
                <w:rFonts w:hint="eastAsia" w:ascii="宋体" w:hAnsi="宋体" w:eastAsia="宋体" w:cs="宋体"/>
                <w:b w:val="0"/>
                <w:bCs w:val="0"/>
                <w:color w:val="000000"/>
                <w:sz w:val="24"/>
                <w:szCs w:val="24"/>
              </w:rPr>
            </w:pPr>
            <w:r>
              <w:rPr>
                <w:rFonts w:hint="eastAsia" w:ascii="宋体" w:hAnsi="宋体" w:eastAsia="宋体" w:cs="宋体"/>
                <w:b w:val="0"/>
                <w:bCs w:val="0"/>
                <w:snapToGrid/>
                <w:color w:val="000000"/>
                <w:sz w:val="24"/>
                <w:szCs w:val="24"/>
                <w:lang w:eastAsia="zh-CN"/>
              </w:rPr>
              <w:t>公开课《找次品》</w:t>
            </w:r>
          </w:p>
        </w:tc>
        <w:tc>
          <w:tcPr>
            <w:tcW w:w="3598" w:type="dxa"/>
            <w:vAlign w:val="center"/>
          </w:tcPr>
          <w:p>
            <w:pPr>
              <w:spacing w:line="420" w:lineRule="exact"/>
              <w:jc w:val="left"/>
              <w:rPr>
                <w:rFonts w:hint="eastAsia" w:ascii="宋体" w:hAnsi="宋体" w:eastAsia="宋体" w:cs="宋体"/>
                <w:b w:val="0"/>
                <w:bCs w:val="0"/>
                <w:color w:val="000000"/>
                <w:sz w:val="24"/>
                <w:szCs w:val="24"/>
              </w:rPr>
            </w:pPr>
            <w:r>
              <w:rPr>
                <w:rFonts w:hint="eastAsia" w:ascii="宋体" w:hAnsi="宋体" w:eastAsia="宋体" w:cs="宋体"/>
                <w:b w:val="0"/>
                <w:bCs w:val="0"/>
                <w:snapToGrid/>
                <w:color w:val="000000"/>
                <w:sz w:val="24"/>
                <w:szCs w:val="24"/>
                <w:lang w:eastAsia="zh-CN"/>
              </w:rPr>
              <w:t>为“中国教育学会小学数学课堂教学创新高级研修班”执教名师展示课（杭州）</w:t>
            </w:r>
          </w:p>
        </w:tc>
        <w:tc>
          <w:tcPr>
            <w:tcW w:w="1080" w:type="dxa"/>
            <w:vAlign w:val="center"/>
          </w:tcPr>
          <w:p>
            <w:pPr>
              <w:spacing w:line="420" w:lineRule="exact"/>
              <w:jc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近70人</w:t>
            </w:r>
          </w:p>
        </w:tc>
        <w:tc>
          <w:tcPr>
            <w:tcW w:w="915" w:type="dxa"/>
            <w:vAlign w:val="center"/>
          </w:tcPr>
          <w:p>
            <w:pPr>
              <w:spacing w:line="420" w:lineRule="exact"/>
              <w:jc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eastAsia="zh-CN"/>
              </w:rPr>
              <w:t>国家级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5" w:hRule="exact"/>
        </w:trPr>
        <w:tc>
          <w:tcPr>
            <w:tcW w:w="1134" w:type="dxa"/>
            <w:vAlign w:val="center"/>
          </w:tcPr>
          <w:p>
            <w:pPr>
              <w:spacing w:line="420" w:lineRule="exact"/>
              <w:jc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2015.10</w:t>
            </w:r>
          </w:p>
        </w:tc>
        <w:tc>
          <w:tcPr>
            <w:tcW w:w="2268" w:type="dxa"/>
            <w:vAlign w:val="center"/>
          </w:tcPr>
          <w:p>
            <w:pPr>
              <w:spacing w:line="420" w:lineRule="exact"/>
              <w:jc w:val="center"/>
              <w:rPr>
                <w:rFonts w:hint="eastAsia" w:ascii="宋体" w:hAnsi="宋体" w:eastAsia="宋体" w:cs="宋体"/>
                <w:b w:val="0"/>
                <w:bCs w:val="0"/>
                <w:color w:val="000000"/>
                <w:sz w:val="24"/>
                <w:szCs w:val="24"/>
              </w:rPr>
            </w:pPr>
            <w:r>
              <w:rPr>
                <w:rFonts w:hint="eastAsia" w:ascii="宋体" w:hAnsi="宋体" w:eastAsia="宋体" w:cs="宋体"/>
                <w:b w:val="0"/>
                <w:bCs w:val="0"/>
                <w:snapToGrid/>
                <w:color w:val="000000"/>
                <w:sz w:val="24"/>
                <w:szCs w:val="24"/>
                <w:lang w:eastAsia="zh-CN"/>
              </w:rPr>
              <w:t>公开课《找次品》</w:t>
            </w:r>
          </w:p>
        </w:tc>
        <w:tc>
          <w:tcPr>
            <w:tcW w:w="3598" w:type="dxa"/>
            <w:vAlign w:val="center"/>
          </w:tcPr>
          <w:p>
            <w:pPr>
              <w:spacing w:line="420" w:lineRule="exact"/>
              <w:jc w:val="left"/>
              <w:rPr>
                <w:rFonts w:hint="eastAsia" w:ascii="宋体" w:hAnsi="宋体" w:eastAsia="宋体" w:cs="宋体"/>
                <w:b w:val="0"/>
                <w:bCs w:val="0"/>
                <w:color w:val="000000"/>
                <w:sz w:val="24"/>
                <w:szCs w:val="24"/>
              </w:rPr>
            </w:pPr>
            <w:r>
              <w:rPr>
                <w:rFonts w:hint="eastAsia" w:ascii="宋体" w:hAnsi="宋体" w:eastAsia="宋体" w:cs="宋体"/>
                <w:b w:val="0"/>
                <w:bCs w:val="0"/>
                <w:snapToGrid/>
                <w:color w:val="000000"/>
                <w:sz w:val="24"/>
                <w:szCs w:val="24"/>
                <w:lang w:eastAsia="zh-CN"/>
              </w:rPr>
              <w:t>为“中国教育学会小学数学课堂教学创新高级研修班”执教名师展示课（慈溪）</w:t>
            </w:r>
          </w:p>
        </w:tc>
        <w:tc>
          <w:tcPr>
            <w:tcW w:w="1080" w:type="dxa"/>
            <w:vAlign w:val="center"/>
          </w:tcPr>
          <w:p>
            <w:pPr>
              <w:spacing w:line="420" w:lineRule="exact"/>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lang w:val="en-US" w:eastAsia="zh-CN"/>
              </w:rPr>
              <w:t>近50人</w:t>
            </w:r>
          </w:p>
        </w:tc>
        <w:tc>
          <w:tcPr>
            <w:tcW w:w="915" w:type="dxa"/>
            <w:vAlign w:val="center"/>
          </w:tcPr>
          <w:p>
            <w:pPr>
              <w:spacing w:line="420" w:lineRule="exact"/>
              <w:jc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eastAsia="zh-CN"/>
              </w:rPr>
              <w:t>国家级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exact"/>
        </w:trPr>
        <w:tc>
          <w:tcPr>
            <w:tcW w:w="1134" w:type="dxa"/>
            <w:vAlign w:val="center"/>
          </w:tcPr>
          <w:p>
            <w:pPr>
              <w:spacing w:line="420" w:lineRule="exact"/>
              <w:jc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2015.3</w:t>
            </w:r>
          </w:p>
        </w:tc>
        <w:tc>
          <w:tcPr>
            <w:tcW w:w="2268" w:type="dxa"/>
            <w:vAlign w:val="center"/>
          </w:tcPr>
          <w:p>
            <w:pPr>
              <w:spacing w:line="420" w:lineRule="exact"/>
              <w:jc w:val="left"/>
              <w:rPr>
                <w:rFonts w:hint="eastAsia" w:ascii="宋体" w:hAnsi="宋体" w:eastAsia="宋体" w:cs="宋体"/>
                <w:b w:val="0"/>
                <w:bCs w:val="0"/>
                <w:color w:val="000000"/>
                <w:sz w:val="24"/>
                <w:szCs w:val="24"/>
              </w:rPr>
            </w:pPr>
            <w:r>
              <w:rPr>
                <w:rFonts w:hint="eastAsia" w:ascii="宋体" w:hAnsi="宋体" w:eastAsia="宋体" w:cs="宋体"/>
                <w:b w:val="0"/>
                <w:bCs w:val="0"/>
                <w:snapToGrid/>
                <w:color w:val="000000"/>
                <w:sz w:val="24"/>
                <w:szCs w:val="24"/>
                <w:lang w:eastAsia="zh-CN"/>
              </w:rPr>
              <w:t>微课《不规则物品的体积》</w:t>
            </w:r>
          </w:p>
        </w:tc>
        <w:tc>
          <w:tcPr>
            <w:tcW w:w="3598" w:type="dxa"/>
            <w:vAlign w:val="center"/>
          </w:tcPr>
          <w:p>
            <w:pPr>
              <w:spacing w:line="420" w:lineRule="exact"/>
              <w:jc w:val="center"/>
              <w:rPr>
                <w:rFonts w:hint="eastAsia" w:ascii="宋体" w:hAnsi="宋体" w:eastAsia="宋体" w:cs="宋体"/>
                <w:b w:val="0"/>
                <w:bCs w:val="0"/>
                <w:color w:val="000000"/>
                <w:sz w:val="24"/>
                <w:szCs w:val="24"/>
              </w:rPr>
            </w:pPr>
            <w:r>
              <w:rPr>
                <w:rFonts w:hint="eastAsia" w:ascii="宋体" w:hAnsi="宋体" w:eastAsia="宋体" w:cs="宋体"/>
                <w:b w:val="0"/>
                <w:bCs w:val="0"/>
                <w:snapToGrid/>
                <w:color w:val="000000"/>
                <w:sz w:val="24"/>
                <w:szCs w:val="24"/>
                <w:lang w:eastAsia="zh-CN"/>
              </w:rPr>
              <w:t>为省电教馆制作微课</w:t>
            </w:r>
          </w:p>
        </w:tc>
        <w:tc>
          <w:tcPr>
            <w:tcW w:w="1080" w:type="dxa"/>
            <w:vAlign w:val="center"/>
          </w:tcPr>
          <w:p>
            <w:pPr>
              <w:spacing w:line="420" w:lineRule="exact"/>
              <w:jc w:val="center"/>
              <w:rPr>
                <w:rFonts w:hint="eastAsia" w:ascii="宋体" w:hAnsi="宋体" w:eastAsia="宋体" w:cs="宋体"/>
                <w:b w:val="0"/>
                <w:bCs w:val="0"/>
                <w:color w:val="000000"/>
                <w:sz w:val="24"/>
                <w:szCs w:val="24"/>
              </w:rPr>
            </w:pPr>
          </w:p>
        </w:tc>
        <w:tc>
          <w:tcPr>
            <w:tcW w:w="915" w:type="dxa"/>
            <w:vAlign w:val="center"/>
          </w:tcPr>
          <w:p>
            <w:pPr>
              <w:spacing w:line="420" w:lineRule="exact"/>
              <w:jc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eastAsia="zh-CN"/>
              </w:rPr>
              <w:t>省级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0" w:hRule="exact"/>
        </w:trPr>
        <w:tc>
          <w:tcPr>
            <w:tcW w:w="1134" w:type="dxa"/>
            <w:vAlign w:val="center"/>
          </w:tcPr>
          <w:p>
            <w:pPr>
              <w:spacing w:line="420" w:lineRule="exact"/>
              <w:jc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2015.4</w:t>
            </w:r>
          </w:p>
        </w:tc>
        <w:tc>
          <w:tcPr>
            <w:tcW w:w="2268" w:type="dxa"/>
            <w:vAlign w:val="center"/>
          </w:tcPr>
          <w:p>
            <w:pPr>
              <w:spacing w:line="420" w:lineRule="exact"/>
              <w:jc w:val="center"/>
              <w:rPr>
                <w:rFonts w:hint="eastAsia" w:ascii="宋体" w:hAnsi="宋体" w:eastAsia="宋体" w:cs="宋体"/>
                <w:b w:val="0"/>
                <w:bCs w:val="0"/>
                <w:snapToGrid/>
                <w:color w:val="000000"/>
                <w:sz w:val="24"/>
                <w:szCs w:val="24"/>
                <w:lang w:eastAsia="zh-CN"/>
              </w:rPr>
            </w:pPr>
            <w:r>
              <w:rPr>
                <w:rFonts w:hint="eastAsia" w:ascii="宋体" w:hAnsi="宋体" w:eastAsia="宋体" w:cs="宋体"/>
                <w:b w:val="0"/>
                <w:bCs w:val="0"/>
                <w:snapToGrid/>
                <w:color w:val="000000"/>
                <w:sz w:val="24"/>
                <w:szCs w:val="24"/>
                <w:lang w:eastAsia="zh-CN"/>
              </w:rPr>
              <w:t>讲座《文三教育集团校园文化介绍》</w:t>
            </w:r>
          </w:p>
        </w:tc>
        <w:tc>
          <w:tcPr>
            <w:tcW w:w="3598" w:type="dxa"/>
            <w:vAlign w:val="center"/>
          </w:tcPr>
          <w:p>
            <w:pPr>
              <w:spacing w:line="420" w:lineRule="exact"/>
              <w:jc w:val="center"/>
              <w:rPr>
                <w:rFonts w:hint="eastAsia" w:ascii="宋体" w:hAnsi="宋体" w:eastAsia="宋体" w:cs="宋体"/>
                <w:b w:val="0"/>
                <w:bCs w:val="0"/>
                <w:color w:val="000000"/>
                <w:sz w:val="24"/>
                <w:szCs w:val="24"/>
              </w:rPr>
            </w:pPr>
            <w:r>
              <w:rPr>
                <w:rFonts w:hint="eastAsia" w:ascii="宋体" w:hAnsi="宋体" w:eastAsia="宋体" w:cs="宋体"/>
                <w:b w:val="0"/>
                <w:bCs w:val="0"/>
                <w:snapToGrid/>
                <w:color w:val="000000"/>
                <w:sz w:val="24"/>
                <w:szCs w:val="24"/>
                <w:lang w:eastAsia="zh-CN"/>
              </w:rPr>
              <w:t>在省师训干训中心组织的“班主任工作专题培训”中做专题讲座</w:t>
            </w:r>
          </w:p>
        </w:tc>
        <w:tc>
          <w:tcPr>
            <w:tcW w:w="1080" w:type="dxa"/>
            <w:vAlign w:val="center"/>
          </w:tcPr>
          <w:p>
            <w:pPr>
              <w:spacing w:line="420" w:lineRule="exact"/>
              <w:jc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val="en-US" w:eastAsia="zh-CN"/>
              </w:rPr>
              <w:t>近50人</w:t>
            </w:r>
          </w:p>
        </w:tc>
        <w:tc>
          <w:tcPr>
            <w:tcW w:w="915" w:type="dxa"/>
            <w:vAlign w:val="center"/>
          </w:tcPr>
          <w:p>
            <w:pPr>
              <w:spacing w:line="420" w:lineRule="exact"/>
              <w:jc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eastAsia="zh-CN"/>
              </w:rPr>
              <w:t>省级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0" w:hRule="exact"/>
        </w:trPr>
        <w:tc>
          <w:tcPr>
            <w:tcW w:w="1134" w:type="dxa"/>
            <w:vAlign w:val="center"/>
          </w:tcPr>
          <w:p>
            <w:pPr>
              <w:spacing w:line="420" w:lineRule="exact"/>
              <w:jc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2015.11</w:t>
            </w:r>
          </w:p>
        </w:tc>
        <w:tc>
          <w:tcPr>
            <w:tcW w:w="2268" w:type="dxa"/>
            <w:vAlign w:val="center"/>
          </w:tcPr>
          <w:p>
            <w:pPr>
              <w:spacing w:line="420" w:lineRule="exact"/>
              <w:jc w:val="center"/>
              <w:rPr>
                <w:rFonts w:hint="eastAsia" w:ascii="宋体" w:hAnsi="宋体" w:eastAsia="宋体" w:cs="宋体"/>
                <w:b w:val="0"/>
                <w:bCs w:val="0"/>
                <w:snapToGrid/>
                <w:color w:val="000000"/>
                <w:sz w:val="24"/>
                <w:szCs w:val="24"/>
                <w:lang w:eastAsia="zh-CN"/>
              </w:rPr>
            </w:pPr>
            <w:r>
              <w:rPr>
                <w:rFonts w:hint="eastAsia" w:ascii="宋体" w:hAnsi="宋体" w:eastAsia="宋体" w:cs="宋体"/>
                <w:b w:val="0"/>
                <w:bCs w:val="0"/>
                <w:snapToGrid/>
                <w:color w:val="000000"/>
                <w:sz w:val="24"/>
                <w:szCs w:val="24"/>
                <w:lang w:eastAsia="zh-CN"/>
              </w:rPr>
              <w:t>讲座《阶梯研训</w:t>
            </w:r>
            <w:r>
              <w:rPr>
                <w:rFonts w:hint="eastAsia" w:ascii="宋体" w:hAnsi="宋体" w:eastAsia="宋体" w:cs="宋体"/>
                <w:b w:val="0"/>
                <w:bCs w:val="0"/>
                <w:snapToGrid/>
                <w:color w:val="000000"/>
                <w:sz w:val="24"/>
                <w:szCs w:val="24"/>
                <w:lang w:val="en-US" w:eastAsia="zh-CN"/>
              </w:rPr>
              <w:t xml:space="preserve"> 整体提升——集团师资队伍建设交流》</w:t>
            </w:r>
          </w:p>
        </w:tc>
        <w:tc>
          <w:tcPr>
            <w:tcW w:w="3598" w:type="dxa"/>
            <w:vAlign w:val="center"/>
          </w:tcPr>
          <w:p>
            <w:pPr>
              <w:spacing w:line="420" w:lineRule="exact"/>
              <w:jc w:val="left"/>
              <w:rPr>
                <w:rFonts w:hint="eastAsia" w:ascii="宋体" w:hAnsi="宋体" w:eastAsia="宋体" w:cs="宋体"/>
                <w:b w:val="0"/>
                <w:bCs w:val="0"/>
                <w:color w:val="000000"/>
                <w:sz w:val="24"/>
                <w:szCs w:val="24"/>
              </w:rPr>
            </w:pPr>
            <w:r>
              <w:rPr>
                <w:rFonts w:hint="eastAsia" w:ascii="宋体" w:hAnsi="宋体" w:eastAsia="宋体" w:cs="宋体"/>
                <w:b w:val="0"/>
                <w:bCs w:val="0"/>
                <w:sz w:val="24"/>
                <w:szCs w:val="24"/>
                <w:lang w:val="en-US" w:eastAsia="zh-CN"/>
              </w:rPr>
              <w:t>浙大继教院“诸暨市中小学后备干部培训班”</w:t>
            </w:r>
          </w:p>
        </w:tc>
        <w:tc>
          <w:tcPr>
            <w:tcW w:w="1080" w:type="dxa"/>
            <w:vAlign w:val="center"/>
          </w:tcPr>
          <w:p>
            <w:pPr>
              <w:spacing w:line="420" w:lineRule="exact"/>
              <w:jc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val="en-US" w:eastAsia="zh-CN"/>
              </w:rPr>
              <w:t>30余人</w:t>
            </w:r>
          </w:p>
        </w:tc>
        <w:tc>
          <w:tcPr>
            <w:tcW w:w="915" w:type="dxa"/>
            <w:vAlign w:val="center"/>
          </w:tcPr>
          <w:p>
            <w:pPr>
              <w:spacing w:line="420" w:lineRule="exact"/>
              <w:jc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eastAsia="zh-CN"/>
              </w:rPr>
              <w:t>省级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0" w:hRule="exact"/>
        </w:trPr>
        <w:tc>
          <w:tcPr>
            <w:tcW w:w="1134" w:type="dxa"/>
            <w:vAlign w:val="center"/>
          </w:tcPr>
          <w:p>
            <w:pPr>
              <w:spacing w:line="420" w:lineRule="exact"/>
              <w:jc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2015.3</w:t>
            </w:r>
          </w:p>
        </w:tc>
        <w:tc>
          <w:tcPr>
            <w:tcW w:w="2268" w:type="dxa"/>
            <w:textDirection w:val="lrTb"/>
            <w:vAlign w:val="center"/>
          </w:tcPr>
          <w:p>
            <w:pPr>
              <w:widowControl/>
              <w:spacing w:line="240" w:lineRule="auto"/>
              <w:jc w:val="left"/>
              <w:rPr>
                <w:rFonts w:hint="eastAsia" w:ascii="宋体" w:hAnsi="宋体" w:eastAsia="宋体" w:cs="宋体"/>
                <w:b w:val="0"/>
                <w:bCs w:val="0"/>
                <w:snapToGrid/>
                <w:color w:val="000000"/>
                <w:sz w:val="24"/>
                <w:szCs w:val="24"/>
                <w:lang w:eastAsia="zh-CN"/>
              </w:rPr>
            </w:pPr>
            <w:r>
              <w:rPr>
                <w:rFonts w:hint="eastAsia" w:ascii="宋体" w:hAnsi="宋体" w:eastAsia="宋体" w:cs="宋体"/>
                <w:snapToGrid/>
                <w:color w:val="000000"/>
                <w:sz w:val="24"/>
                <w:szCs w:val="24"/>
                <w:lang w:eastAsia="zh-CN"/>
              </w:rPr>
              <w:t>讲座《人教版二册</w:t>
            </w:r>
            <w:r>
              <w:rPr>
                <w:rFonts w:hint="eastAsia" w:ascii="宋体" w:hAnsi="宋体" w:eastAsia="宋体" w:cs="宋体"/>
                <w:snapToGrid/>
                <w:color w:val="000000"/>
                <w:sz w:val="24"/>
                <w:szCs w:val="24"/>
                <w:lang w:val="en-US" w:eastAsia="zh-CN"/>
              </w:rPr>
              <w:t>1-3单元解读》</w:t>
            </w:r>
          </w:p>
        </w:tc>
        <w:tc>
          <w:tcPr>
            <w:tcW w:w="3598" w:type="dxa"/>
            <w:textDirection w:val="lrTb"/>
            <w:vAlign w:val="center"/>
          </w:tcPr>
          <w:p>
            <w:pPr>
              <w:widowControl/>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snapToGrid/>
                <w:color w:val="000000"/>
                <w:sz w:val="24"/>
                <w:szCs w:val="24"/>
                <w:lang w:eastAsia="zh-CN"/>
              </w:rPr>
              <w:t>区一年级数学学科期始备课</w:t>
            </w:r>
          </w:p>
        </w:tc>
        <w:tc>
          <w:tcPr>
            <w:tcW w:w="1080" w:type="dxa"/>
            <w:vAlign w:val="center"/>
          </w:tcPr>
          <w:p>
            <w:pPr>
              <w:spacing w:line="420" w:lineRule="exact"/>
              <w:jc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近100人</w:t>
            </w:r>
          </w:p>
        </w:tc>
        <w:tc>
          <w:tcPr>
            <w:tcW w:w="915" w:type="dxa"/>
            <w:vAlign w:val="center"/>
          </w:tcPr>
          <w:p>
            <w:pPr>
              <w:spacing w:line="420" w:lineRule="exact"/>
              <w:jc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eastAsia="zh-CN"/>
              </w:rPr>
              <w:t>区级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5" w:hRule="exact"/>
        </w:trPr>
        <w:tc>
          <w:tcPr>
            <w:tcW w:w="1134" w:type="dxa"/>
            <w:vAlign w:val="center"/>
          </w:tcPr>
          <w:p>
            <w:pPr>
              <w:spacing w:line="420" w:lineRule="exact"/>
              <w:jc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2015.9</w:t>
            </w:r>
          </w:p>
        </w:tc>
        <w:tc>
          <w:tcPr>
            <w:tcW w:w="2268" w:type="dxa"/>
            <w:textDirection w:val="lrTb"/>
            <w:vAlign w:val="center"/>
          </w:tcPr>
          <w:p>
            <w:pPr>
              <w:widowControl/>
              <w:spacing w:line="240" w:lineRule="auto"/>
              <w:jc w:val="left"/>
              <w:rPr>
                <w:rFonts w:hint="eastAsia" w:ascii="宋体" w:hAnsi="宋体" w:eastAsia="宋体" w:cs="宋体"/>
                <w:b w:val="0"/>
                <w:bCs w:val="0"/>
                <w:snapToGrid/>
                <w:color w:val="000000"/>
                <w:sz w:val="24"/>
                <w:szCs w:val="24"/>
                <w:lang w:eastAsia="zh-CN"/>
              </w:rPr>
            </w:pPr>
            <w:r>
              <w:rPr>
                <w:rFonts w:hint="eastAsia" w:ascii="宋体" w:hAnsi="宋体" w:eastAsia="宋体" w:cs="宋体"/>
                <w:snapToGrid/>
                <w:color w:val="000000"/>
                <w:sz w:val="24"/>
                <w:szCs w:val="24"/>
                <w:lang w:eastAsia="zh-CN"/>
              </w:rPr>
              <w:t>讲座《人教版一册</w:t>
            </w:r>
            <w:r>
              <w:rPr>
                <w:rFonts w:hint="eastAsia" w:ascii="宋体" w:hAnsi="宋体" w:eastAsia="宋体" w:cs="宋体"/>
                <w:snapToGrid/>
                <w:color w:val="000000"/>
                <w:sz w:val="24"/>
                <w:szCs w:val="24"/>
                <w:lang w:val="en-US" w:eastAsia="zh-CN"/>
              </w:rPr>
              <w:t>1-3单元解读》</w:t>
            </w:r>
          </w:p>
        </w:tc>
        <w:tc>
          <w:tcPr>
            <w:tcW w:w="3598" w:type="dxa"/>
            <w:textDirection w:val="lrTb"/>
            <w:vAlign w:val="center"/>
          </w:tcPr>
          <w:p>
            <w:pPr>
              <w:widowControl/>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snapToGrid/>
                <w:color w:val="000000"/>
                <w:sz w:val="24"/>
                <w:szCs w:val="24"/>
                <w:lang w:eastAsia="zh-CN"/>
              </w:rPr>
              <w:t>区一年级数学学科期始备课</w:t>
            </w:r>
          </w:p>
        </w:tc>
        <w:tc>
          <w:tcPr>
            <w:tcW w:w="1080" w:type="dxa"/>
            <w:vAlign w:val="center"/>
          </w:tcPr>
          <w:p>
            <w:pPr>
              <w:spacing w:line="420" w:lineRule="exact"/>
              <w:jc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近100人</w:t>
            </w:r>
          </w:p>
        </w:tc>
        <w:tc>
          <w:tcPr>
            <w:tcW w:w="915" w:type="dxa"/>
            <w:vAlign w:val="center"/>
          </w:tcPr>
          <w:p>
            <w:pPr>
              <w:spacing w:line="420" w:lineRule="exact"/>
              <w:jc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eastAsia="zh-CN"/>
              </w:rPr>
              <w:t>区级</w:t>
            </w:r>
          </w:p>
        </w:tc>
      </w:tr>
    </w:tbl>
    <w:p>
      <w:pPr>
        <w:rPr>
          <w:rFonts w:eastAsia="黑体"/>
          <w:color w:val="000000"/>
          <w:sz w:val="28"/>
          <w:szCs w:val="28"/>
        </w:rPr>
      </w:pPr>
      <w:r>
        <w:rPr>
          <w:rFonts w:hint="eastAsia" w:eastAsia="黑体"/>
          <w:color w:val="000000"/>
          <w:sz w:val="28"/>
          <w:szCs w:val="28"/>
        </w:rPr>
        <w:t>（三）</w:t>
      </w:r>
      <w:r>
        <w:rPr>
          <w:rFonts w:eastAsia="黑体"/>
          <w:color w:val="000000"/>
          <w:sz w:val="28"/>
          <w:szCs w:val="28"/>
        </w:rPr>
        <w:t>获奖情况</w:t>
      </w:r>
    </w:p>
    <w:tbl>
      <w:tblPr>
        <w:tblStyle w:val="3"/>
        <w:tblW w:w="9240"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1"/>
        <w:gridCol w:w="2419"/>
        <w:gridCol w:w="129"/>
        <w:gridCol w:w="5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trPr>
        <w:tc>
          <w:tcPr>
            <w:tcW w:w="9240" w:type="dxa"/>
            <w:gridSpan w:val="4"/>
            <w:vAlign w:val="top"/>
          </w:tcPr>
          <w:p>
            <w:pPr>
              <w:rPr>
                <w:rFonts w:eastAsia="楷体_GB2312"/>
                <w:b/>
                <w:color w:val="000000"/>
                <w:sz w:val="28"/>
                <w:szCs w:val="28"/>
              </w:rPr>
            </w:pPr>
            <w:r>
              <w:rPr>
                <w:rFonts w:eastAsia="楷体_GB2312"/>
                <w:b/>
                <w:color w:val="000000"/>
                <w:sz w:val="28"/>
                <w:szCs w:val="28"/>
              </w:rPr>
              <w:t>1. 教学科研工作主要获奖情况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1" w:type="dxa"/>
            <w:tcBorders>
              <w:bottom w:val="single" w:color="auto" w:sz="12" w:space="0"/>
            </w:tcBorders>
            <w:vAlign w:val="center"/>
          </w:tcPr>
          <w:p>
            <w:pPr>
              <w:spacing w:line="300" w:lineRule="exact"/>
              <w:jc w:val="center"/>
              <w:rPr>
                <w:rFonts w:eastAsia="仿宋_GB2312"/>
                <w:color w:val="000000"/>
                <w:sz w:val="28"/>
                <w:szCs w:val="28"/>
              </w:rPr>
            </w:pPr>
            <w:r>
              <w:rPr>
                <w:rFonts w:eastAsia="仿宋_GB2312"/>
                <w:color w:val="000000"/>
                <w:sz w:val="28"/>
                <w:szCs w:val="28"/>
              </w:rPr>
              <w:t>获奖</w:t>
            </w:r>
          </w:p>
          <w:p>
            <w:pPr>
              <w:spacing w:line="300" w:lineRule="exact"/>
              <w:jc w:val="center"/>
              <w:rPr>
                <w:rFonts w:eastAsia="仿宋_GB2312"/>
                <w:color w:val="000000"/>
                <w:sz w:val="28"/>
                <w:szCs w:val="28"/>
              </w:rPr>
            </w:pPr>
            <w:r>
              <w:rPr>
                <w:rFonts w:eastAsia="仿宋_GB2312"/>
                <w:color w:val="000000"/>
                <w:sz w:val="28"/>
                <w:szCs w:val="28"/>
              </w:rPr>
              <w:t>日期</w:t>
            </w:r>
          </w:p>
        </w:tc>
        <w:tc>
          <w:tcPr>
            <w:tcW w:w="2419" w:type="dxa"/>
            <w:tcBorders>
              <w:bottom w:val="single" w:color="auto" w:sz="12" w:space="0"/>
            </w:tcBorders>
            <w:vAlign w:val="center"/>
          </w:tcPr>
          <w:p>
            <w:pPr>
              <w:jc w:val="center"/>
              <w:rPr>
                <w:rFonts w:eastAsia="仿宋_GB2312"/>
                <w:color w:val="000000"/>
                <w:sz w:val="28"/>
                <w:szCs w:val="28"/>
              </w:rPr>
            </w:pPr>
            <w:r>
              <w:rPr>
                <w:rFonts w:eastAsia="仿宋_GB2312"/>
                <w:color w:val="000000"/>
                <w:sz w:val="28"/>
                <w:szCs w:val="28"/>
              </w:rPr>
              <w:t>授奖单位</w:t>
            </w:r>
          </w:p>
        </w:tc>
        <w:tc>
          <w:tcPr>
            <w:tcW w:w="5610" w:type="dxa"/>
            <w:gridSpan w:val="2"/>
            <w:tcBorders>
              <w:bottom w:val="single" w:color="auto" w:sz="12" w:space="0"/>
            </w:tcBorders>
            <w:vAlign w:val="center"/>
          </w:tcPr>
          <w:p>
            <w:pPr>
              <w:jc w:val="center"/>
              <w:rPr>
                <w:rFonts w:eastAsia="仿宋_GB2312"/>
                <w:color w:val="000000"/>
                <w:sz w:val="28"/>
                <w:szCs w:val="28"/>
              </w:rPr>
            </w:pPr>
            <w:r>
              <w:rPr>
                <w:rFonts w:eastAsia="仿宋_GB2312"/>
                <w:color w:val="000000"/>
                <w:sz w:val="28"/>
                <w:szCs w:val="28"/>
              </w:rPr>
              <w:t>奖励内容（荣誉称号）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5" w:hRule="exact"/>
        </w:trPr>
        <w:tc>
          <w:tcPr>
            <w:tcW w:w="1211" w:type="dxa"/>
            <w:tcBorders>
              <w:bottom w:val="single" w:color="auto" w:sz="12" w:space="0"/>
            </w:tcBorders>
            <w:vAlign w:val="center"/>
          </w:tcPr>
          <w:p>
            <w:pPr>
              <w:spacing w:line="300" w:lineRule="exac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2015.1</w:t>
            </w:r>
          </w:p>
        </w:tc>
        <w:tc>
          <w:tcPr>
            <w:tcW w:w="2419" w:type="dxa"/>
            <w:tcBorders>
              <w:bottom w:val="single" w:color="auto" w:sz="12" w:space="0"/>
            </w:tcBorders>
            <w:vAlign w:val="center"/>
          </w:tcPr>
          <w:p>
            <w:pPr>
              <w:jc w:val="center"/>
              <w:rPr>
                <w:rFonts w:hint="eastAsia" w:ascii="宋体" w:hAnsi="宋体" w:eastAsia="宋体" w:cs="宋体"/>
                <w:snapToGrid/>
                <w:color w:val="000000"/>
                <w:sz w:val="24"/>
                <w:szCs w:val="24"/>
                <w:lang w:val="en-US" w:eastAsia="zh-CN"/>
              </w:rPr>
            </w:pPr>
            <w:r>
              <w:rPr>
                <w:rFonts w:hint="eastAsia" w:ascii="宋体" w:hAnsi="宋体" w:eastAsia="宋体" w:cs="宋体"/>
                <w:snapToGrid/>
                <w:color w:val="000000"/>
                <w:sz w:val="24"/>
                <w:szCs w:val="24"/>
                <w:lang w:val="en-US" w:eastAsia="zh-CN"/>
              </w:rPr>
              <w:t>市教育学会小学管理专业委员会</w:t>
            </w:r>
          </w:p>
          <w:p>
            <w:pPr>
              <w:jc w:val="center"/>
              <w:rPr>
                <w:rFonts w:hint="eastAsia" w:ascii="宋体" w:hAnsi="宋体" w:eastAsia="宋体" w:cs="宋体"/>
                <w:snapToGrid/>
                <w:color w:val="000000"/>
                <w:sz w:val="24"/>
                <w:szCs w:val="24"/>
                <w:lang w:val="en-US" w:eastAsia="zh-CN"/>
              </w:rPr>
            </w:pPr>
            <w:r>
              <w:rPr>
                <w:rFonts w:hint="eastAsia" w:ascii="宋体" w:hAnsi="宋体" w:eastAsia="宋体" w:cs="宋体"/>
                <w:snapToGrid/>
                <w:color w:val="000000"/>
                <w:sz w:val="24"/>
                <w:szCs w:val="24"/>
                <w:lang w:val="en-US" w:eastAsia="zh-CN"/>
              </w:rPr>
              <w:t>西湖区教育局</w:t>
            </w:r>
          </w:p>
        </w:tc>
        <w:tc>
          <w:tcPr>
            <w:tcW w:w="5610" w:type="dxa"/>
            <w:gridSpan w:val="2"/>
            <w:tcBorders>
              <w:bottom w:val="single" w:color="auto" w:sz="12" w:space="0"/>
            </w:tcBorders>
            <w:vAlign w:val="center"/>
          </w:tcPr>
          <w:p>
            <w:pPr>
              <w:jc w:val="center"/>
              <w:rPr>
                <w:rFonts w:hint="eastAsia" w:ascii="宋体" w:hAnsi="宋体" w:eastAsia="宋体" w:cs="宋体"/>
                <w:snapToGrid/>
                <w:color w:val="000000"/>
                <w:sz w:val="24"/>
                <w:szCs w:val="24"/>
                <w:lang w:eastAsia="zh-CN"/>
              </w:rPr>
            </w:pPr>
            <w:r>
              <w:rPr>
                <w:rFonts w:hint="eastAsia" w:ascii="宋体" w:hAnsi="宋体" w:eastAsia="宋体" w:cs="宋体"/>
                <w:snapToGrid/>
                <w:color w:val="000000"/>
                <w:sz w:val="24"/>
                <w:szCs w:val="24"/>
                <w:lang w:eastAsia="zh-CN"/>
              </w:rPr>
              <w:t>论文《年轻教师家校沟通困惑调研及解决策略分析》</w:t>
            </w:r>
          </w:p>
          <w:p>
            <w:pPr>
              <w:jc w:val="center"/>
              <w:rPr>
                <w:rFonts w:hint="eastAsia" w:ascii="宋体" w:hAnsi="宋体" w:eastAsia="宋体" w:cs="宋体"/>
                <w:snapToGrid/>
                <w:color w:val="000000"/>
                <w:sz w:val="24"/>
                <w:szCs w:val="24"/>
                <w:lang w:eastAsia="zh-CN"/>
              </w:rPr>
            </w:pPr>
            <w:r>
              <w:rPr>
                <w:rFonts w:hint="eastAsia" w:ascii="宋体" w:hAnsi="宋体" w:eastAsia="宋体" w:cs="宋体"/>
                <w:snapToGrid/>
                <w:color w:val="000000"/>
                <w:sz w:val="24"/>
                <w:szCs w:val="24"/>
                <w:lang w:val="en-US" w:eastAsia="zh-CN"/>
              </w:rPr>
              <w:t>2014年市教育学会小学管理专业委员会优秀论文评选三等奖、区第十届中小幼教育论文评比一等奖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0" w:hRule="exact"/>
        </w:trPr>
        <w:tc>
          <w:tcPr>
            <w:tcW w:w="1211" w:type="dxa"/>
            <w:tcBorders>
              <w:bottom w:val="single" w:color="auto" w:sz="12" w:space="0"/>
            </w:tcBorders>
            <w:vAlign w:val="center"/>
          </w:tcPr>
          <w:p>
            <w:pPr>
              <w:spacing w:line="300" w:lineRule="exac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2015.7</w:t>
            </w:r>
          </w:p>
        </w:tc>
        <w:tc>
          <w:tcPr>
            <w:tcW w:w="2419" w:type="dxa"/>
            <w:tcBorders>
              <w:bottom w:val="single" w:color="auto" w:sz="12"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sz w:val="24"/>
                <w:szCs w:val="24"/>
              </w:rPr>
              <w:t>浙江省小学教师教育分会、杭州市教育实验专业委员会</w:t>
            </w:r>
          </w:p>
        </w:tc>
        <w:tc>
          <w:tcPr>
            <w:tcW w:w="5610" w:type="dxa"/>
            <w:gridSpan w:val="2"/>
            <w:tcBorders>
              <w:bottom w:val="single" w:color="auto" w:sz="12" w:space="0"/>
            </w:tcBorders>
            <w:vAlign w:val="center"/>
          </w:tcPr>
          <w:p>
            <w:pPr>
              <w:jc w:val="center"/>
              <w:rPr>
                <w:rFonts w:hint="eastAsia" w:ascii="宋体" w:hAnsi="宋体" w:eastAsia="宋体" w:cs="宋体"/>
                <w:snapToGrid/>
                <w:color w:val="000000"/>
                <w:sz w:val="24"/>
                <w:szCs w:val="24"/>
                <w:lang w:eastAsia="zh-CN"/>
              </w:rPr>
            </w:pPr>
            <w:r>
              <w:rPr>
                <w:rFonts w:hint="eastAsia" w:ascii="宋体" w:hAnsi="宋体" w:eastAsia="宋体" w:cs="宋体"/>
                <w:snapToGrid/>
                <w:color w:val="000000"/>
                <w:sz w:val="24"/>
                <w:szCs w:val="24"/>
                <w:lang w:eastAsia="zh-CN"/>
              </w:rPr>
              <w:t>论文《年轻教师家校沟通困惑调查及改进策略研究》</w:t>
            </w:r>
          </w:p>
          <w:p>
            <w:pPr>
              <w:jc w:val="center"/>
              <w:rPr>
                <w:rFonts w:hint="eastAsia" w:ascii="宋体" w:hAnsi="宋体" w:eastAsia="宋体" w:cs="宋体"/>
                <w:snapToGrid/>
                <w:color w:val="000000"/>
                <w:sz w:val="24"/>
                <w:szCs w:val="24"/>
                <w:lang w:eastAsia="zh-CN"/>
              </w:rPr>
            </w:pPr>
            <w:r>
              <w:rPr>
                <w:rFonts w:hint="eastAsia" w:ascii="宋体" w:hAnsi="宋体" w:eastAsia="宋体" w:cs="宋体"/>
                <w:snapToGrid/>
                <w:color w:val="000000"/>
                <w:sz w:val="24"/>
                <w:szCs w:val="24"/>
                <w:lang w:eastAsia="zh-CN"/>
              </w:rPr>
              <w:t>杭州市小学管理和德育研究论文评比一等奖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0" w:hRule="exact"/>
        </w:trPr>
        <w:tc>
          <w:tcPr>
            <w:tcW w:w="1211" w:type="dxa"/>
            <w:tcBorders>
              <w:bottom w:val="single" w:color="auto" w:sz="12" w:space="0"/>
            </w:tcBorders>
            <w:vAlign w:val="center"/>
          </w:tcPr>
          <w:p>
            <w:pPr>
              <w:spacing w:line="300" w:lineRule="exac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2015.5</w:t>
            </w:r>
          </w:p>
        </w:tc>
        <w:tc>
          <w:tcPr>
            <w:tcW w:w="2419" w:type="dxa"/>
            <w:tcBorders>
              <w:bottom w:val="single" w:color="auto" w:sz="12" w:space="0"/>
            </w:tcBorders>
            <w:vAlign w:val="center"/>
          </w:tcPr>
          <w:p>
            <w:pPr>
              <w:jc w:val="center"/>
              <w:rPr>
                <w:rFonts w:hint="eastAsia" w:ascii="宋体" w:hAnsi="宋体" w:eastAsia="宋体" w:cs="宋体"/>
                <w:snapToGrid/>
                <w:color w:val="000000"/>
                <w:sz w:val="24"/>
                <w:szCs w:val="24"/>
                <w:lang w:val="en-US" w:eastAsia="zh-CN"/>
              </w:rPr>
            </w:pPr>
            <w:r>
              <w:rPr>
                <w:rFonts w:hint="eastAsia" w:ascii="宋体" w:hAnsi="宋体" w:eastAsia="宋体" w:cs="宋体"/>
                <w:snapToGrid/>
                <w:color w:val="000000"/>
                <w:sz w:val="24"/>
                <w:szCs w:val="24"/>
                <w:lang w:val="en-US" w:eastAsia="zh-CN"/>
              </w:rPr>
              <w:t>杭州市教育局</w:t>
            </w:r>
          </w:p>
          <w:p>
            <w:pPr>
              <w:jc w:val="center"/>
              <w:rPr>
                <w:rFonts w:hint="eastAsia" w:ascii="宋体" w:hAnsi="宋体" w:eastAsia="宋体" w:cs="宋体"/>
                <w:snapToGrid/>
                <w:color w:val="000000"/>
                <w:sz w:val="24"/>
                <w:szCs w:val="24"/>
                <w:lang w:val="en-US" w:eastAsia="zh-CN"/>
              </w:rPr>
            </w:pPr>
            <w:r>
              <w:rPr>
                <w:rFonts w:hint="eastAsia" w:ascii="宋体" w:hAnsi="宋体" w:eastAsia="宋体" w:cs="宋体"/>
                <w:snapToGrid/>
                <w:color w:val="000000"/>
                <w:sz w:val="24"/>
                <w:szCs w:val="24"/>
                <w:lang w:val="en-US" w:eastAsia="zh-CN"/>
              </w:rPr>
              <w:t>西湖区教育局</w:t>
            </w:r>
          </w:p>
        </w:tc>
        <w:tc>
          <w:tcPr>
            <w:tcW w:w="5610" w:type="dxa"/>
            <w:gridSpan w:val="2"/>
            <w:tcBorders>
              <w:bottom w:val="single" w:color="auto" w:sz="12" w:space="0"/>
            </w:tcBorders>
            <w:vAlign w:val="center"/>
          </w:tcPr>
          <w:p>
            <w:pPr>
              <w:jc w:val="left"/>
              <w:rPr>
                <w:rFonts w:hint="eastAsia" w:ascii="宋体" w:hAnsi="宋体" w:eastAsia="宋体" w:cs="宋体"/>
                <w:snapToGrid/>
                <w:color w:val="000000"/>
                <w:sz w:val="24"/>
                <w:szCs w:val="24"/>
                <w:lang w:val="en-US" w:eastAsia="zh-CN"/>
              </w:rPr>
            </w:pPr>
            <w:r>
              <w:rPr>
                <w:rFonts w:hint="eastAsia" w:ascii="宋体" w:hAnsi="宋体" w:eastAsia="宋体" w:cs="宋体"/>
                <w:snapToGrid/>
                <w:color w:val="000000"/>
                <w:sz w:val="24"/>
                <w:szCs w:val="24"/>
                <w:lang w:val="en-US" w:eastAsia="zh-CN"/>
              </w:rPr>
              <w:t>课题成果《以“三全目标”构筑学校自主发展之路的探索与实践》</w:t>
            </w:r>
          </w:p>
          <w:p>
            <w:pPr>
              <w:jc w:val="left"/>
              <w:rPr>
                <w:rFonts w:hint="eastAsia" w:ascii="宋体" w:hAnsi="宋体" w:eastAsia="宋体" w:cs="宋体"/>
                <w:color w:val="000000"/>
                <w:sz w:val="24"/>
                <w:szCs w:val="24"/>
              </w:rPr>
            </w:pPr>
            <w:r>
              <w:rPr>
                <w:rFonts w:hint="eastAsia" w:ascii="宋体" w:hAnsi="宋体" w:eastAsia="宋体" w:cs="宋体"/>
                <w:snapToGrid/>
                <w:color w:val="000000"/>
                <w:sz w:val="24"/>
                <w:szCs w:val="24"/>
                <w:lang w:val="en-US" w:eastAsia="zh-CN"/>
              </w:rPr>
              <w:t>杭州市第九届教师教育科研课题成果评比一等奖、区2015年优秀科研成果评比二等奖（第三作者）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0" w:hRule="exact"/>
        </w:trPr>
        <w:tc>
          <w:tcPr>
            <w:tcW w:w="1211" w:type="dxa"/>
            <w:tcBorders>
              <w:bottom w:val="single" w:color="auto" w:sz="12" w:space="0"/>
            </w:tcBorders>
            <w:vAlign w:val="center"/>
          </w:tcPr>
          <w:p>
            <w:pPr>
              <w:spacing w:line="300" w:lineRule="exac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2015.5</w:t>
            </w:r>
          </w:p>
        </w:tc>
        <w:tc>
          <w:tcPr>
            <w:tcW w:w="2419" w:type="dxa"/>
            <w:tcBorders>
              <w:bottom w:val="single" w:color="auto" w:sz="12" w:space="0"/>
            </w:tcBorders>
            <w:vAlign w:val="center"/>
          </w:tcPr>
          <w:p>
            <w:pPr>
              <w:jc w:val="center"/>
              <w:rPr>
                <w:rFonts w:hint="eastAsia" w:ascii="宋体" w:hAnsi="宋体" w:eastAsia="宋体" w:cs="宋体"/>
                <w:snapToGrid/>
                <w:color w:val="000000"/>
                <w:sz w:val="24"/>
                <w:szCs w:val="24"/>
                <w:lang w:val="en-US" w:eastAsia="zh-CN"/>
              </w:rPr>
            </w:pPr>
            <w:r>
              <w:rPr>
                <w:rFonts w:hint="eastAsia" w:ascii="宋体" w:hAnsi="宋体" w:eastAsia="宋体" w:cs="宋体"/>
                <w:snapToGrid/>
                <w:color w:val="000000"/>
                <w:sz w:val="24"/>
                <w:szCs w:val="24"/>
                <w:lang w:val="en-US" w:eastAsia="zh-CN"/>
              </w:rPr>
              <w:t>杭州市教育局</w:t>
            </w:r>
          </w:p>
        </w:tc>
        <w:tc>
          <w:tcPr>
            <w:tcW w:w="5610" w:type="dxa"/>
            <w:gridSpan w:val="2"/>
            <w:tcBorders>
              <w:bottom w:val="single" w:color="auto" w:sz="12" w:space="0"/>
            </w:tcBorders>
            <w:vAlign w:val="center"/>
          </w:tcPr>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课题成果《阶梯研训 分层实施  整体推进——阶梯式校本研训模式的实践研究》</w:t>
            </w:r>
          </w:p>
          <w:p>
            <w:pPr>
              <w:jc w:val="left"/>
              <w:rPr>
                <w:rFonts w:hint="eastAsia" w:ascii="宋体" w:hAnsi="宋体" w:eastAsia="宋体" w:cs="宋体"/>
                <w:snapToGrid/>
                <w:color w:val="000000"/>
                <w:sz w:val="24"/>
                <w:szCs w:val="24"/>
                <w:lang w:val="en-US" w:eastAsia="zh-CN"/>
              </w:rPr>
            </w:pPr>
            <w:r>
              <w:rPr>
                <w:rFonts w:hint="eastAsia" w:ascii="宋体" w:hAnsi="宋体" w:eastAsia="宋体" w:cs="宋体"/>
                <w:sz w:val="24"/>
                <w:szCs w:val="24"/>
                <w:lang w:val="en-US" w:eastAsia="zh-CN"/>
              </w:rPr>
              <w:t>市第九届教师教育科研课题成果评比三等奖（第二作者）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0" w:hRule="exact"/>
        </w:trPr>
        <w:tc>
          <w:tcPr>
            <w:tcW w:w="1211" w:type="dxa"/>
            <w:tcBorders>
              <w:bottom w:val="single" w:color="auto" w:sz="12" w:space="0"/>
            </w:tcBorders>
            <w:vAlign w:val="center"/>
          </w:tcPr>
          <w:p>
            <w:pPr>
              <w:spacing w:line="300" w:lineRule="exac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2015.7</w:t>
            </w:r>
          </w:p>
        </w:tc>
        <w:tc>
          <w:tcPr>
            <w:tcW w:w="2419" w:type="dxa"/>
            <w:tcBorders>
              <w:bottom w:val="single" w:color="auto" w:sz="12" w:space="0"/>
            </w:tcBorders>
            <w:vAlign w:val="center"/>
          </w:tcPr>
          <w:p>
            <w:pPr>
              <w:jc w:val="center"/>
              <w:rPr>
                <w:rFonts w:hint="eastAsia" w:ascii="宋体" w:hAnsi="宋体" w:eastAsia="宋体" w:cs="宋体"/>
                <w:snapToGrid/>
                <w:color w:val="000000"/>
                <w:sz w:val="24"/>
                <w:szCs w:val="24"/>
                <w:lang w:val="en-US" w:eastAsia="zh-CN"/>
              </w:rPr>
            </w:pPr>
            <w:r>
              <w:rPr>
                <w:rFonts w:hint="eastAsia" w:ascii="宋体" w:hAnsi="宋体" w:eastAsia="宋体" w:cs="宋体"/>
                <w:snapToGrid/>
                <w:color w:val="000000"/>
                <w:sz w:val="24"/>
                <w:szCs w:val="24"/>
                <w:lang w:val="en-US" w:eastAsia="zh-CN"/>
              </w:rPr>
              <w:t>杭州市教育局</w:t>
            </w:r>
          </w:p>
        </w:tc>
        <w:tc>
          <w:tcPr>
            <w:tcW w:w="5610" w:type="dxa"/>
            <w:gridSpan w:val="2"/>
            <w:tcBorders>
              <w:bottom w:val="single" w:color="auto" w:sz="12" w:space="0"/>
            </w:tcBorders>
            <w:vAlign w:val="center"/>
          </w:tcPr>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主持课题《小学数学课堂教学简约化的研究》在杭州市第二轮中小学（幼儿园）名师、学科带头人培养工程专项课题研究中准予结题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0" w:hRule="exact"/>
        </w:trPr>
        <w:tc>
          <w:tcPr>
            <w:tcW w:w="1211" w:type="dxa"/>
            <w:tcBorders>
              <w:bottom w:val="single" w:color="auto" w:sz="12" w:space="0"/>
            </w:tcBorders>
            <w:vAlign w:val="center"/>
          </w:tcPr>
          <w:p>
            <w:pPr>
              <w:spacing w:line="300" w:lineRule="exac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2015.5</w:t>
            </w:r>
          </w:p>
        </w:tc>
        <w:tc>
          <w:tcPr>
            <w:tcW w:w="2419" w:type="dxa"/>
            <w:tcBorders>
              <w:bottom w:val="single" w:color="auto" w:sz="12" w:space="0"/>
            </w:tcBorders>
            <w:vAlign w:val="center"/>
          </w:tcPr>
          <w:p>
            <w:pPr>
              <w:jc w:val="center"/>
              <w:rPr>
                <w:rFonts w:hint="eastAsia" w:ascii="宋体" w:hAnsi="宋体" w:eastAsia="宋体" w:cs="宋体"/>
                <w:snapToGrid/>
                <w:color w:val="000000"/>
                <w:sz w:val="24"/>
                <w:szCs w:val="24"/>
                <w:lang w:val="en-US" w:eastAsia="zh-CN"/>
              </w:rPr>
            </w:pPr>
            <w:r>
              <w:rPr>
                <w:rFonts w:hint="eastAsia" w:ascii="宋体" w:hAnsi="宋体" w:eastAsia="宋体" w:cs="宋体"/>
                <w:snapToGrid/>
                <w:color w:val="000000"/>
                <w:sz w:val="24"/>
                <w:szCs w:val="24"/>
                <w:lang w:val="en-US" w:eastAsia="zh-CN"/>
              </w:rPr>
              <w:t>杭州市师训中心</w:t>
            </w:r>
          </w:p>
        </w:tc>
        <w:tc>
          <w:tcPr>
            <w:tcW w:w="5610" w:type="dxa"/>
            <w:gridSpan w:val="2"/>
            <w:tcBorders>
              <w:bottom w:val="single" w:color="auto" w:sz="12" w:space="0"/>
            </w:tcBorders>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主持课题《</w:t>
            </w:r>
            <w:r>
              <w:rPr>
                <w:rFonts w:hint="eastAsia" w:ascii="宋体" w:hAnsi="宋体" w:eastAsia="宋体" w:cs="宋体"/>
                <w:snapToGrid/>
                <w:color w:val="000000"/>
                <w:sz w:val="24"/>
                <w:szCs w:val="24"/>
                <w:lang w:val="en-US" w:eastAsia="zh-CN"/>
              </w:rPr>
              <w:t>自媒体平台开展青年党员师德教育的实践研究</w:t>
            </w:r>
            <w:r>
              <w:rPr>
                <w:rFonts w:hint="eastAsia" w:ascii="宋体" w:hAnsi="宋体" w:eastAsia="宋体" w:cs="宋体"/>
                <w:sz w:val="24"/>
                <w:szCs w:val="24"/>
                <w:lang w:val="en-US" w:eastAsia="zh-CN"/>
              </w:rPr>
              <w:t>》列为杭州</w:t>
            </w:r>
            <w:r>
              <w:rPr>
                <w:rFonts w:hint="eastAsia" w:ascii="宋体" w:hAnsi="宋体" w:eastAsia="宋体" w:cs="宋体"/>
                <w:snapToGrid/>
                <w:color w:val="000000"/>
                <w:sz w:val="24"/>
                <w:szCs w:val="24"/>
                <w:lang w:val="en-US" w:eastAsia="zh-CN"/>
              </w:rPr>
              <w:t>市第十届教师教育科研立项课题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40" w:type="dxa"/>
            <w:gridSpan w:val="4"/>
            <w:vAlign w:val="top"/>
          </w:tcPr>
          <w:p>
            <w:pPr>
              <w:rPr>
                <w:rFonts w:eastAsia="楷体_GB2312"/>
                <w:b/>
                <w:color w:val="000000"/>
                <w:sz w:val="28"/>
                <w:szCs w:val="28"/>
              </w:rPr>
            </w:pPr>
            <w:r>
              <w:rPr>
                <w:rFonts w:eastAsia="楷体_GB2312"/>
                <w:b/>
                <w:color w:val="000000"/>
                <w:sz w:val="28"/>
                <w:szCs w:val="28"/>
              </w:rPr>
              <w:t>2. 其他工作主要奖励情况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1" w:type="dxa"/>
            <w:vAlign w:val="center"/>
          </w:tcPr>
          <w:p>
            <w:pPr>
              <w:spacing w:line="300" w:lineRule="exact"/>
              <w:jc w:val="center"/>
              <w:rPr>
                <w:rFonts w:eastAsia="仿宋_GB2312"/>
                <w:color w:val="000000"/>
                <w:sz w:val="28"/>
                <w:szCs w:val="28"/>
              </w:rPr>
            </w:pPr>
            <w:r>
              <w:rPr>
                <w:rFonts w:eastAsia="仿宋_GB2312"/>
                <w:color w:val="000000"/>
                <w:sz w:val="28"/>
                <w:szCs w:val="28"/>
              </w:rPr>
              <w:t>获奖</w:t>
            </w:r>
          </w:p>
          <w:p>
            <w:pPr>
              <w:spacing w:line="300" w:lineRule="exact"/>
              <w:jc w:val="center"/>
              <w:rPr>
                <w:rFonts w:eastAsia="仿宋_GB2312"/>
                <w:color w:val="000000"/>
                <w:sz w:val="28"/>
                <w:szCs w:val="28"/>
              </w:rPr>
            </w:pPr>
            <w:r>
              <w:rPr>
                <w:rFonts w:eastAsia="仿宋_GB2312"/>
                <w:color w:val="000000"/>
                <w:sz w:val="28"/>
                <w:szCs w:val="28"/>
              </w:rPr>
              <w:t>日期</w:t>
            </w:r>
          </w:p>
        </w:tc>
        <w:tc>
          <w:tcPr>
            <w:tcW w:w="2548" w:type="dxa"/>
            <w:gridSpan w:val="2"/>
            <w:vAlign w:val="center"/>
          </w:tcPr>
          <w:p>
            <w:pPr>
              <w:jc w:val="center"/>
              <w:rPr>
                <w:rFonts w:eastAsia="仿宋_GB2312"/>
                <w:color w:val="000000"/>
                <w:sz w:val="28"/>
                <w:szCs w:val="28"/>
              </w:rPr>
            </w:pPr>
            <w:r>
              <w:rPr>
                <w:rFonts w:eastAsia="仿宋_GB2312"/>
                <w:color w:val="000000"/>
                <w:sz w:val="28"/>
                <w:szCs w:val="28"/>
              </w:rPr>
              <w:t>授奖单位</w:t>
            </w:r>
          </w:p>
        </w:tc>
        <w:tc>
          <w:tcPr>
            <w:tcW w:w="5481" w:type="dxa"/>
            <w:vAlign w:val="center"/>
          </w:tcPr>
          <w:p>
            <w:pPr>
              <w:jc w:val="center"/>
              <w:rPr>
                <w:rFonts w:eastAsia="仿宋_GB2312"/>
                <w:color w:val="000000"/>
                <w:sz w:val="28"/>
                <w:szCs w:val="28"/>
              </w:rPr>
            </w:pPr>
            <w:r>
              <w:rPr>
                <w:rFonts w:eastAsia="仿宋_GB2312"/>
                <w:color w:val="000000"/>
                <w:sz w:val="28"/>
                <w:szCs w:val="28"/>
              </w:rPr>
              <w:t>奖励内容（荣誉称号）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1211" w:type="dxa"/>
            <w:vAlign w:val="center"/>
          </w:tcPr>
          <w:p>
            <w:pPr>
              <w:spacing w:line="300" w:lineRule="exact"/>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2015.7</w:t>
            </w:r>
          </w:p>
        </w:tc>
        <w:tc>
          <w:tcPr>
            <w:tcW w:w="2548" w:type="dxa"/>
            <w:gridSpan w:val="2"/>
            <w:vAlign w:val="center"/>
          </w:tcPr>
          <w:p>
            <w:pPr>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杭州市教育局</w:t>
            </w:r>
          </w:p>
        </w:tc>
        <w:tc>
          <w:tcPr>
            <w:tcW w:w="5481" w:type="dxa"/>
            <w:vAlign w:val="center"/>
          </w:tcPr>
          <w:p>
            <w:pPr>
              <w:jc w:val="left"/>
              <w:rPr>
                <w:rFonts w:hint="eastAsia" w:ascii="宋体" w:hAnsi="宋体" w:eastAsia="宋体" w:cs="宋体"/>
                <w:color w:val="000000"/>
                <w:sz w:val="24"/>
                <w:szCs w:val="24"/>
              </w:rPr>
            </w:pPr>
            <w:r>
              <w:rPr>
                <w:rFonts w:hint="eastAsia" w:ascii="宋体" w:hAnsi="宋体" w:eastAsia="宋体" w:cs="宋体"/>
                <w:sz w:val="24"/>
                <w:szCs w:val="24"/>
                <w:lang w:val="en-US" w:eastAsia="zh-CN"/>
              </w:rPr>
              <w:t>杭州市第二轮中小学（幼儿园）名师、学科带头人培养工程中被评为“名师工程优秀学员”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1211" w:type="dxa"/>
            <w:vAlign w:val="center"/>
          </w:tcPr>
          <w:p>
            <w:pPr>
              <w:spacing w:line="300" w:lineRule="exact"/>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2015.1</w:t>
            </w:r>
          </w:p>
        </w:tc>
        <w:tc>
          <w:tcPr>
            <w:tcW w:w="2548" w:type="dxa"/>
            <w:gridSpan w:val="2"/>
            <w:vAlign w:val="center"/>
          </w:tcPr>
          <w:p>
            <w:pPr>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西湖区教育局</w:t>
            </w:r>
          </w:p>
        </w:tc>
        <w:tc>
          <w:tcPr>
            <w:tcW w:w="5481" w:type="dxa"/>
            <w:vAlign w:val="center"/>
          </w:tcPr>
          <w:p>
            <w:pPr>
              <w:jc w:val="left"/>
              <w:rPr>
                <w:rFonts w:hint="eastAsia" w:ascii="宋体" w:hAnsi="宋体" w:eastAsia="宋体" w:cs="宋体"/>
                <w:color w:val="000000"/>
                <w:sz w:val="24"/>
                <w:szCs w:val="24"/>
              </w:rPr>
            </w:pPr>
            <w:r>
              <w:rPr>
                <w:rFonts w:hint="eastAsia" w:ascii="宋体" w:hAnsi="宋体" w:eastAsia="宋体" w:cs="宋体"/>
                <w:snapToGrid/>
                <w:color w:val="000000"/>
                <w:sz w:val="24"/>
                <w:szCs w:val="24"/>
                <w:lang w:val="en-US" w:eastAsia="zh-CN"/>
              </w:rPr>
              <w:t>2012-2013学年杭州市第二层次学科带头人考核“优秀级”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1211" w:type="dxa"/>
            <w:vAlign w:val="center"/>
          </w:tcPr>
          <w:p>
            <w:pPr>
              <w:spacing w:line="300" w:lineRule="exact"/>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2015.7</w:t>
            </w:r>
          </w:p>
        </w:tc>
        <w:tc>
          <w:tcPr>
            <w:tcW w:w="2548" w:type="dxa"/>
            <w:gridSpan w:val="2"/>
            <w:vAlign w:val="center"/>
          </w:tcPr>
          <w:p>
            <w:pPr>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文三教育集团</w:t>
            </w:r>
          </w:p>
        </w:tc>
        <w:tc>
          <w:tcPr>
            <w:tcW w:w="5481" w:type="dxa"/>
            <w:vAlign w:val="center"/>
          </w:tcPr>
          <w:p>
            <w:pPr>
              <w:jc w:val="left"/>
              <w:rPr>
                <w:rFonts w:hint="eastAsia" w:ascii="宋体" w:hAnsi="宋体" w:eastAsia="宋体" w:cs="宋体"/>
                <w:color w:val="000000"/>
                <w:sz w:val="24"/>
                <w:szCs w:val="24"/>
              </w:rPr>
            </w:pPr>
            <w:r>
              <w:rPr>
                <w:rFonts w:hint="eastAsia" w:ascii="宋体" w:hAnsi="宋体" w:eastAsia="宋体" w:cs="宋体"/>
                <w:snapToGrid/>
                <w:color w:val="000000"/>
                <w:sz w:val="24"/>
                <w:szCs w:val="24"/>
                <w:lang w:eastAsia="zh-CN"/>
              </w:rPr>
              <w:t>集团三星级教师（暨集团优秀教师）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1211" w:type="dxa"/>
            <w:vAlign w:val="center"/>
          </w:tcPr>
          <w:p>
            <w:pPr>
              <w:spacing w:line="300" w:lineRule="exact"/>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2015.2</w:t>
            </w:r>
          </w:p>
        </w:tc>
        <w:tc>
          <w:tcPr>
            <w:tcW w:w="2548" w:type="dxa"/>
            <w:gridSpan w:val="2"/>
            <w:vAlign w:val="center"/>
          </w:tcPr>
          <w:p>
            <w:pPr>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文三教育集团</w:t>
            </w:r>
          </w:p>
        </w:tc>
        <w:tc>
          <w:tcPr>
            <w:tcW w:w="5481" w:type="dxa"/>
            <w:textDirection w:val="lrTb"/>
            <w:vAlign w:val="center"/>
          </w:tcPr>
          <w:p>
            <w:pPr>
              <w:widowControl/>
              <w:spacing w:line="240" w:lineRule="auto"/>
              <w:jc w:val="left"/>
              <w:rPr>
                <w:rFonts w:hint="eastAsia" w:ascii="宋体" w:hAnsi="宋体" w:eastAsia="宋体" w:cs="宋体"/>
                <w:snapToGrid/>
                <w:color w:val="000000"/>
                <w:sz w:val="24"/>
                <w:szCs w:val="24"/>
                <w:lang w:eastAsia="zh-CN"/>
              </w:rPr>
            </w:pPr>
            <w:r>
              <w:rPr>
                <w:rFonts w:hint="eastAsia" w:ascii="宋体" w:hAnsi="宋体" w:eastAsia="宋体" w:cs="宋体"/>
                <w:snapToGrid/>
                <w:color w:val="000000"/>
                <w:sz w:val="24"/>
                <w:szCs w:val="24"/>
                <w:lang w:val="en-US" w:eastAsia="zh-CN"/>
              </w:rPr>
              <w:t>2014年度集团教师培养指导先进个人</w:t>
            </w:r>
          </w:p>
        </w:tc>
      </w:tr>
    </w:tbl>
    <w:p>
      <w:pPr>
        <w:spacing w:line="440" w:lineRule="exact"/>
        <w:rPr>
          <w:rFonts w:eastAsia="黑体"/>
          <w:color w:val="000000"/>
          <w:sz w:val="30"/>
          <w:szCs w:val="30"/>
        </w:rPr>
      </w:pPr>
      <w:r>
        <w:rPr>
          <w:rFonts w:hint="eastAsia" w:eastAsia="黑体"/>
          <w:color w:val="000000"/>
          <w:sz w:val="30"/>
          <w:szCs w:val="30"/>
        </w:rPr>
        <w:t>三</w:t>
      </w:r>
      <w:r>
        <w:rPr>
          <w:rFonts w:eastAsia="黑体"/>
          <w:color w:val="000000"/>
          <w:sz w:val="30"/>
          <w:szCs w:val="30"/>
        </w:rPr>
        <w:t>、师德方面的主要事迹</w:t>
      </w:r>
    </w:p>
    <w:tbl>
      <w:tblPr>
        <w:tblStyle w:val="3"/>
        <w:tblW w:w="9000" w:type="dxa"/>
        <w:tblInd w:w="-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8" w:hRule="atLeast"/>
        </w:trPr>
        <w:tc>
          <w:tcPr>
            <w:tcW w:w="9000" w:type="dxa"/>
            <w:vAlign w:val="top"/>
          </w:tcPr>
          <w:p>
            <w:pPr>
              <w:spacing w:line="460" w:lineRule="exact"/>
              <w:rPr>
                <w:rFonts w:eastAsia="楷体_GB2312"/>
                <w:b/>
                <w:color w:val="000000"/>
                <w:sz w:val="28"/>
                <w:szCs w:val="28"/>
              </w:rPr>
            </w:pPr>
            <w:r>
              <w:rPr>
                <w:rFonts w:eastAsia="楷体_GB2312"/>
                <w:b/>
                <w:color w:val="000000"/>
                <w:sz w:val="28"/>
                <w:szCs w:val="28"/>
              </w:rPr>
              <w:t>（包括班主任工作方面的主要事迹）</w:t>
            </w:r>
          </w:p>
          <w:p>
            <w:pPr>
              <w:spacing w:line="460" w:lineRule="exact"/>
              <w:rPr>
                <w:rFonts w:hint="eastAsia" w:eastAsia="宋体"/>
                <w:sz w:val="24"/>
                <w:szCs w:val="24"/>
              </w:rPr>
            </w:pPr>
            <w:r>
              <w:rPr>
                <w:rFonts w:hint="eastAsia" w:eastAsia="宋体"/>
                <w:sz w:val="24"/>
                <w:szCs w:val="24"/>
                <w:lang w:val="en-US" w:eastAsia="zh-CN"/>
              </w:rPr>
              <w:t xml:space="preserve">    </w:t>
            </w:r>
            <w:r>
              <w:rPr>
                <w:rFonts w:hint="eastAsia" w:eastAsia="宋体"/>
                <w:sz w:val="24"/>
                <w:szCs w:val="24"/>
              </w:rPr>
              <w:t>褒有对</w:t>
            </w:r>
            <w:r>
              <w:rPr>
                <w:rFonts w:hint="eastAsia" w:eastAsia="宋体"/>
                <w:sz w:val="24"/>
                <w:szCs w:val="24"/>
                <w:lang w:eastAsia="zh-CN"/>
              </w:rPr>
              <w:t>教育事业的热情与追求，履行党员承诺，依法治校，</w:t>
            </w:r>
            <w:r>
              <w:rPr>
                <w:rFonts w:hint="eastAsia" w:eastAsia="宋体"/>
                <w:sz w:val="24"/>
                <w:szCs w:val="24"/>
              </w:rPr>
              <w:t>克己奉公，廉洁自律</w:t>
            </w:r>
            <w:r>
              <w:rPr>
                <w:rFonts w:hint="eastAsia" w:eastAsia="宋体"/>
                <w:sz w:val="24"/>
                <w:szCs w:val="24"/>
                <w:lang w:eastAsia="zh-CN"/>
              </w:rPr>
              <w:t>，</w:t>
            </w:r>
            <w:r>
              <w:rPr>
                <w:rFonts w:hint="eastAsia" w:eastAsia="宋体"/>
                <w:sz w:val="24"/>
                <w:szCs w:val="24"/>
              </w:rPr>
              <w:t>不做家教，不外出兼课，不贪名利。在集团</w:t>
            </w:r>
            <w:r>
              <w:rPr>
                <w:rFonts w:hint="eastAsia" w:eastAsia="宋体"/>
                <w:sz w:val="24"/>
                <w:szCs w:val="24"/>
                <w:lang w:eastAsia="zh-CN"/>
              </w:rPr>
              <w:t>办学</w:t>
            </w:r>
            <w:r>
              <w:rPr>
                <w:rFonts w:hint="eastAsia" w:eastAsia="宋体"/>
                <w:sz w:val="24"/>
                <w:szCs w:val="24"/>
              </w:rPr>
              <w:t>重点、热点、焦点问题上，有全局意识，能换位思考，把学生、教师、学校的发展放在首位，并尽可能地</w:t>
            </w:r>
            <w:r>
              <w:rPr>
                <w:rFonts w:hint="eastAsia" w:eastAsia="宋体"/>
                <w:sz w:val="24"/>
                <w:szCs w:val="24"/>
                <w:lang w:eastAsia="zh-CN"/>
              </w:rPr>
              <w:t>给</w:t>
            </w:r>
            <w:r>
              <w:rPr>
                <w:rFonts w:hint="eastAsia" w:eastAsia="宋体"/>
                <w:sz w:val="24"/>
                <w:szCs w:val="24"/>
              </w:rPr>
              <w:t>教师、</w:t>
            </w:r>
            <w:r>
              <w:rPr>
                <w:rFonts w:hint="eastAsia" w:eastAsia="宋体"/>
                <w:sz w:val="24"/>
                <w:szCs w:val="24"/>
                <w:lang w:eastAsia="zh-CN"/>
              </w:rPr>
              <w:t>学生、</w:t>
            </w:r>
            <w:r>
              <w:rPr>
                <w:rFonts w:hint="eastAsia" w:eastAsia="宋体"/>
                <w:sz w:val="24"/>
                <w:szCs w:val="24"/>
              </w:rPr>
              <w:t>家长</w:t>
            </w:r>
            <w:r>
              <w:rPr>
                <w:rFonts w:hint="eastAsia" w:eastAsia="宋体"/>
                <w:sz w:val="24"/>
                <w:szCs w:val="24"/>
                <w:lang w:eastAsia="zh-CN"/>
              </w:rPr>
              <w:t>以帮助</w:t>
            </w:r>
            <w:r>
              <w:rPr>
                <w:rFonts w:hint="eastAsia" w:eastAsia="宋体"/>
                <w:sz w:val="24"/>
                <w:szCs w:val="24"/>
              </w:rPr>
              <w:t>。</w:t>
            </w:r>
          </w:p>
          <w:p>
            <w:pPr>
              <w:spacing w:line="460" w:lineRule="exact"/>
              <w:rPr>
                <w:rFonts w:hint="eastAsia" w:eastAsia="宋体"/>
                <w:sz w:val="24"/>
                <w:szCs w:val="24"/>
                <w:lang w:eastAsia="zh-CN"/>
              </w:rPr>
            </w:pPr>
            <w:r>
              <w:rPr>
                <w:rFonts w:hint="eastAsia" w:eastAsia="宋体"/>
                <w:sz w:val="24"/>
                <w:szCs w:val="24"/>
                <w:lang w:val="en-US" w:eastAsia="zh-CN"/>
              </w:rPr>
              <w:t xml:space="preserve">    </w:t>
            </w:r>
            <w:r>
              <w:rPr>
                <w:rFonts w:hint="eastAsia" w:eastAsia="宋体"/>
                <w:sz w:val="24"/>
                <w:szCs w:val="24"/>
                <w:lang w:eastAsia="zh-CN"/>
              </w:rPr>
              <w:t>作为集团校级管理者，开展线上与点上工作时能与中层管理干部、老师多商议，多指导工作的具体开展，多肯定中层及老师们的工作成效，更多的时候则是和中层、老师们一起干，敢挑担子、敢于克难攻坚。</w:t>
            </w:r>
          </w:p>
          <w:p>
            <w:pPr>
              <w:spacing w:line="460" w:lineRule="exact"/>
              <w:rPr>
                <w:rFonts w:hint="eastAsia" w:eastAsia="宋体"/>
                <w:sz w:val="24"/>
                <w:szCs w:val="24"/>
                <w:lang w:eastAsia="zh-CN"/>
              </w:rPr>
            </w:pPr>
            <w:r>
              <w:rPr>
                <w:rFonts w:hint="eastAsia" w:eastAsia="宋体"/>
                <w:sz w:val="24"/>
                <w:szCs w:val="24"/>
                <w:lang w:val="en-US" w:eastAsia="zh-CN"/>
              </w:rPr>
              <w:t xml:space="preserve">    </w:t>
            </w:r>
            <w:r>
              <w:rPr>
                <w:rFonts w:hint="eastAsia" w:eastAsia="宋体"/>
                <w:sz w:val="24"/>
                <w:szCs w:val="24"/>
                <w:lang w:eastAsia="zh-CN"/>
              </w:rPr>
              <w:t>作为文苑小学主持工作的校长，在与老师们一同做好各项工作的同时，主动关心老师们的日常工作生活情况。教师生病时，及时看望或是问候身体修养状况；部门间、教师间、家长与教师间沟通不畅时，主动约谈，做好双方的思想工作，消解误会。此外还特别关注学校中的一些特殊学生，如小卢同学、小陈同学、小赵同学等，细心了解、分析这些孩子现阶段身心发展的特别之处及成因，耐心地与孩子们进行面对面的交流，与班主任老师一起协同教育，等待孩子的点滴进步。</w:t>
            </w:r>
          </w:p>
          <w:p>
            <w:pPr>
              <w:spacing w:line="460" w:lineRule="exact"/>
              <w:rPr>
                <w:rFonts w:hint="eastAsia" w:eastAsia="宋体"/>
                <w:sz w:val="24"/>
                <w:szCs w:val="24"/>
                <w:lang w:eastAsia="zh-CN"/>
              </w:rPr>
            </w:pPr>
            <w:r>
              <w:rPr>
                <w:rFonts w:hint="eastAsia" w:eastAsia="宋体"/>
                <w:sz w:val="24"/>
                <w:szCs w:val="24"/>
                <w:lang w:val="en-US" w:eastAsia="zh-CN"/>
              </w:rPr>
              <w:t xml:space="preserve">    </w:t>
            </w:r>
            <w:r>
              <w:rPr>
                <w:rFonts w:hint="eastAsia" w:eastAsia="宋体"/>
                <w:sz w:val="24"/>
                <w:szCs w:val="24"/>
                <w:lang w:eastAsia="zh-CN"/>
              </w:rPr>
              <w:t>作为具有一定工作积累的年长教师，看着年轻教师们在各方面不断成长，心里会觉得挺有欣慰感的。</w:t>
            </w:r>
            <w:r>
              <w:rPr>
                <w:rFonts w:hint="eastAsia" w:eastAsia="宋体"/>
                <w:sz w:val="24"/>
                <w:szCs w:val="24"/>
              </w:rPr>
              <w:t>帮助教师</w:t>
            </w:r>
            <w:r>
              <w:rPr>
                <w:rFonts w:hint="eastAsia" w:eastAsia="宋体"/>
                <w:sz w:val="24"/>
                <w:szCs w:val="24"/>
                <w:lang w:eastAsia="zh-CN"/>
              </w:rPr>
              <w:t>们</w:t>
            </w:r>
            <w:r>
              <w:rPr>
                <w:rFonts w:hint="eastAsia" w:eastAsia="宋体"/>
                <w:sz w:val="24"/>
                <w:szCs w:val="24"/>
              </w:rPr>
              <w:t>修改课题、论文、结题报告</w:t>
            </w:r>
            <w:r>
              <w:rPr>
                <w:rFonts w:hint="eastAsia" w:eastAsia="宋体"/>
                <w:sz w:val="24"/>
                <w:szCs w:val="24"/>
                <w:lang w:eastAsia="zh-CN"/>
              </w:rPr>
              <w:t>，指导教师们</w:t>
            </w:r>
            <w:r>
              <w:rPr>
                <w:rFonts w:hint="eastAsia" w:eastAsia="宋体"/>
                <w:sz w:val="24"/>
                <w:szCs w:val="24"/>
              </w:rPr>
              <w:t>执教各级数学公开课、评优课，</w:t>
            </w:r>
            <w:r>
              <w:rPr>
                <w:rFonts w:hint="eastAsia" w:eastAsia="宋体"/>
                <w:sz w:val="24"/>
                <w:szCs w:val="24"/>
                <w:lang w:eastAsia="zh-CN"/>
              </w:rPr>
              <w:t>一起探讨学困生的教育教学</w:t>
            </w:r>
            <w:r>
              <w:rPr>
                <w:rFonts w:hint="eastAsia" w:eastAsia="宋体"/>
                <w:sz w:val="24"/>
                <w:szCs w:val="24"/>
              </w:rPr>
              <w:t>等</w:t>
            </w:r>
            <w:r>
              <w:rPr>
                <w:rFonts w:hint="eastAsia" w:eastAsia="宋体"/>
                <w:sz w:val="24"/>
                <w:szCs w:val="24"/>
                <w:lang w:eastAsia="zh-CN"/>
              </w:rPr>
              <w:t>也成为工作的常态，反哺学校，反哺教师。</w:t>
            </w:r>
          </w:p>
          <w:p>
            <w:pPr>
              <w:spacing w:line="460" w:lineRule="exact"/>
              <w:ind w:firstLine="480" w:firstLineChars="200"/>
              <w:rPr>
                <w:rFonts w:hint="eastAsia" w:eastAsia="宋体"/>
                <w:sz w:val="24"/>
                <w:szCs w:val="24"/>
                <w:lang w:eastAsia="zh-CN"/>
              </w:rPr>
            </w:pPr>
            <w:r>
              <w:rPr>
                <w:rFonts w:hint="eastAsia" w:eastAsia="宋体"/>
                <w:sz w:val="24"/>
                <w:szCs w:val="24"/>
                <w:lang w:eastAsia="zh-CN"/>
              </w:rPr>
              <w:t>作为学科教师，让孩子们爱上数学是首要目标。一般我都会花比较多的时间用于教材研读、素材选用及课堂配套课件的制作上。课中，善于用学科知识、教学活动设计、激励性评价语言来激发学生求知欲、参与欲，一同感受数学学习的快乐。课余，与搭班老师一起批改作业，指导订正，辅导学困生，有需要时也与家长沟通孩子学习状况并指导家长如何更好地配合教育。</w:t>
            </w:r>
          </w:p>
          <w:p>
            <w:pPr>
              <w:spacing w:line="460" w:lineRule="exact"/>
              <w:ind w:firstLine="480" w:firstLineChars="200"/>
              <w:rPr>
                <w:rFonts w:hint="eastAsia" w:eastAsia="宋体"/>
                <w:sz w:val="24"/>
                <w:szCs w:val="24"/>
                <w:lang w:eastAsia="zh-CN"/>
              </w:rPr>
            </w:pPr>
            <w:r>
              <w:rPr>
                <w:rFonts w:hint="eastAsia" w:eastAsia="宋体"/>
                <w:sz w:val="24"/>
                <w:szCs w:val="24"/>
                <w:lang w:eastAsia="zh-CN"/>
              </w:rPr>
              <w:t>在学年工作民主测评中，在学生满意率调查中，老师、学生对我的工作给予了充分的肯定，我将以此自勉，更好地为大家服务。</w:t>
            </w:r>
          </w:p>
          <w:p>
            <w:pPr>
              <w:spacing w:line="340" w:lineRule="exact"/>
              <w:rPr>
                <w:rFonts w:eastAsia="仿宋_GB2312"/>
                <w:b/>
                <w:sz w:val="24"/>
              </w:rPr>
            </w:pPr>
          </w:p>
          <w:p>
            <w:pPr>
              <w:spacing w:line="340" w:lineRule="exact"/>
              <w:rPr>
                <w:rFonts w:eastAsia="仿宋_GB2312"/>
                <w:b/>
                <w:sz w:val="24"/>
              </w:rPr>
            </w:pPr>
          </w:p>
        </w:tc>
      </w:tr>
    </w:tbl>
    <w:p>
      <w:pPr>
        <w:numPr>
          <w:ilvl w:val="0"/>
          <w:numId w:val="2"/>
        </w:numPr>
        <w:spacing w:line="440" w:lineRule="exact"/>
        <w:rPr>
          <w:rFonts w:eastAsia="黑体"/>
          <w:color w:val="000000"/>
          <w:sz w:val="30"/>
          <w:szCs w:val="30"/>
        </w:rPr>
      </w:pPr>
      <w:r>
        <w:rPr>
          <w:rFonts w:eastAsia="黑体"/>
          <w:color w:val="000000"/>
          <w:sz w:val="30"/>
          <w:szCs w:val="30"/>
        </w:rPr>
        <w:t>教育教学研究方面主要成绩（</w:t>
      </w:r>
      <w:r>
        <w:rPr>
          <w:rFonts w:hint="eastAsia" w:eastAsia="黑体"/>
          <w:color w:val="000000"/>
          <w:sz w:val="30"/>
          <w:szCs w:val="30"/>
        </w:rPr>
        <w:t>统计时间：2014学年第二学期至2015学年第一学期</w:t>
      </w:r>
      <w:r>
        <w:rPr>
          <w:rFonts w:eastAsia="黑体"/>
          <w:color w:val="000000"/>
          <w:sz w:val="30"/>
          <w:szCs w:val="30"/>
        </w:rPr>
        <w:t>）</w:t>
      </w:r>
    </w:p>
    <w:tbl>
      <w:tblPr>
        <w:tblStyle w:val="3"/>
        <w:tblpPr w:leftFromText="181" w:rightFromText="181" w:vertAnchor="text" w:horzAnchor="page" w:tblpX="1792" w:tblpY="175"/>
        <w:tblOverlap w:val="never"/>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850"/>
        <w:gridCol w:w="142"/>
        <w:gridCol w:w="709"/>
        <w:gridCol w:w="141"/>
        <w:gridCol w:w="851"/>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8897" w:type="dxa"/>
            <w:gridSpan w:val="7"/>
            <w:vAlign w:val="top"/>
          </w:tcPr>
          <w:p>
            <w:pPr>
              <w:rPr>
                <w:rFonts w:eastAsia="楷体_GB2312"/>
                <w:b/>
                <w:color w:val="000000"/>
                <w:sz w:val="28"/>
                <w:szCs w:val="28"/>
              </w:rPr>
            </w:pPr>
            <w:r>
              <w:rPr>
                <w:rFonts w:eastAsia="楷体_GB2312"/>
                <w:b/>
                <w:color w:val="000000"/>
                <w:sz w:val="28"/>
                <w:szCs w:val="28"/>
              </w:rPr>
              <w:t>1. 教育、教学研究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2802" w:type="dxa"/>
            <w:vAlign w:val="center"/>
          </w:tcPr>
          <w:p>
            <w:pPr>
              <w:spacing w:line="400" w:lineRule="exact"/>
              <w:jc w:val="center"/>
              <w:rPr>
                <w:rFonts w:eastAsia="仿宋_GB2312"/>
                <w:color w:val="000000"/>
                <w:sz w:val="28"/>
                <w:szCs w:val="28"/>
              </w:rPr>
            </w:pPr>
            <w:r>
              <w:rPr>
                <w:rFonts w:eastAsia="仿宋_GB2312"/>
                <w:color w:val="000000"/>
                <w:sz w:val="28"/>
                <w:szCs w:val="28"/>
              </w:rPr>
              <w:t>论著</w:t>
            </w:r>
          </w:p>
        </w:tc>
        <w:tc>
          <w:tcPr>
            <w:tcW w:w="992" w:type="dxa"/>
            <w:gridSpan w:val="2"/>
            <w:vAlign w:val="center"/>
          </w:tcPr>
          <w:p>
            <w:pPr>
              <w:spacing w:line="400" w:lineRule="exact"/>
              <w:jc w:val="center"/>
              <w:rPr>
                <w:rFonts w:eastAsia="仿宋_GB2312"/>
                <w:color w:val="000000"/>
                <w:sz w:val="28"/>
                <w:szCs w:val="28"/>
              </w:rPr>
            </w:pPr>
            <w:r>
              <w:rPr>
                <w:rFonts w:eastAsia="仿宋_GB2312"/>
                <w:color w:val="000000"/>
                <w:sz w:val="28"/>
                <w:szCs w:val="28"/>
              </w:rPr>
              <w:t>总字数</w:t>
            </w:r>
          </w:p>
        </w:tc>
        <w:tc>
          <w:tcPr>
            <w:tcW w:w="850" w:type="dxa"/>
            <w:gridSpan w:val="2"/>
            <w:vAlign w:val="center"/>
          </w:tcPr>
          <w:p>
            <w:pPr>
              <w:spacing w:line="400" w:lineRule="exact"/>
              <w:jc w:val="center"/>
              <w:rPr>
                <w:rFonts w:eastAsia="仿宋_GB2312"/>
                <w:color w:val="000000"/>
                <w:sz w:val="28"/>
                <w:szCs w:val="28"/>
              </w:rPr>
            </w:pPr>
            <w:r>
              <w:rPr>
                <w:rFonts w:eastAsia="仿宋_GB2312"/>
                <w:color w:val="000000"/>
                <w:sz w:val="28"/>
                <w:szCs w:val="28"/>
              </w:rPr>
              <w:t>本人职责</w:t>
            </w:r>
          </w:p>
        </w:tc>
        <w:tc>
          <w:tcPr>
            <w:tcW w:w="851" w:type="dxa"/>
            <w:vAlign w:val="center"/>
          </w:tcPr>
          <w:p>
            <w:pPr>
              <w:spacing w:line="400" w:lineRule="exact"/>
              <w:jc w:val="center"/>
              <w:rPr>
                <w:rFonts w:eastAsia="仿宋_GB2312"/>
                <w:color w:val="000000"/>
                <w:sz w:val="28"/>
                <w:szCs w:val="28"/>
              </w:rPr>
            </w:pPr>
            <w:r>
              <w:rPr>
                <w:rFonts w:eastAsia="仿宋_GB2312"/>
                <w:color w:val="000000"/>
                <w:sz w:val="28"/>
                <w:szCs w:val="28"/>
              </w:rPr>
              <w:t>本人撰写部分</w:t>
            </w:r>
          </w:p>
        </w:tc>
        <w:tc>
          <w:tcPr>
            <w:tcW w:w="3402" w:type="dxa"/>
            <w:vAlign w:val="center"/>
          </w:tcPr>
          <w:p>
            <w:pPr>
              <w:spacing w:line="400" w:lineRule="exact"/>
              <w:jc w:val="center"/>
              <w:rPr>
                <w:rFonts w:eastAsia="仿宋_GB2312"/>
                <w:color w:val="000000"/>
                <w:sz w:val="28"/>
                <w:szCs w:val="28"/>
              </w:rPr>
            </w:pPr>
            <w:r>
              <w:rPr>
                <w:rFonts w:eastAsia="仿宋_GB2312"/>
                <w:color w:val="000000"/>
                <w:w w:val="90"/>
                <w:sz w:val="28"/>
                <w:szCs w:val="28"/>
              </w:rPr>
              <w:t>发表时间、地点、刊物或出版社名称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2" w:hRule="exact"/>
        </w:trPr>
        <w:tc>
          <w:tcPr>
            <w:tcW w:w="2802" w:type="dxa"/>
            <w:vAlign w:val="center"/>
          </w:tcPr>
          <w:p>
            <w:pPr>
              <w:jc w:val="left"/>
              <w:rPr>
                <w:rFonts w:hint="eastAsia" w:ascii="宋体" w:hAnsi="宋体" w:eastAsia="宋体" w:cs="宋体"/>
                <w:sz w:val="24"/>
                <w:szCs w:val="24"/>
              </w:rPr>
            </w:pPr>
            <w:r>
              <w:rPr>
                <w:rFonts w:hint="eastAsia" w:ascii="宋体" w:hAnsi="宋体" w:eastAsia="宋体" w:cs="宋体"/>
                <w:snapToGrid/>
                <w:color w:val="000000"/>
                <w:sz w:val="24"/>
                <w:szCs w:val="24"/>
                <w:lang w:eastAsia="zh-CN"/>
              </w:rPr>
              <w:t>《科研引领</w:t>
            </w:r>
            <w:r>
              <w:rPr>
                <w:rFonts w:hint="eastAsia" w:ascii="宋体" w:hAnsi="宋体" w:eastAsia="宋体" w:cs="宋体"/>
                <w:snapToGrid/>
                <w:color w:val="000000"/>
                <w:sz w:val="24"/>
                <w:szCs w:val="24"/>
                <w:lang w:val="en-US" w:eastAsia="zh-CN"/>
              </w:rPr>
              <w:t xml:space="preserve"> 课堂立足 携手成长》</w:t>
            </w:r>
          </w:p>
        </w:tc>
        <w:tc>
          <w:tcPr>
            <w:tcW w:w="992" w:type="dxa"/>
            <w:gridSpan w:val="2"/>
            <w:vAlign w:val="center"/>
          </w:tcPr>
          <w:p>
            <w:pPr>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2256</w:t>
            </w:r>
          </w:p>
        </w:tc>
        <w:tc>
          <w:tcPr>
            <w:tcW w:w="850" w:type="dxa"/>
            <w:gridSpan w:val="2"/>
            <w:vAlign w:val="center"/>
          </w:tcPr>
          <w:p>
            <w:pPr>
              <w:jc w:val="left"/>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作者</w:t>
            </w:r>
          </w:p>
        </w:tc>
        <w:tc>
          <w:tcPr>
            <w:tcW w:w="851" w:type="dxa"/>
            <w:vAlign w:val="center"/>
          </w:tcPr>
          <w:p>
            <w:pPr>
              <w:widowControl/>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全部</w:t>
            </w:r>
          </w:p>
        </w:tc>
        <w:tc>
          <w:tcPr>
            <w:tcW w:w="3402" w:type="dxa"/>
            <w:vAlign w:val="center"/>
          </w:tcPr>
          <w:p>
            <w:pPr>
              <w:jc w:val="left"/>
              <w:rPr>
                <w:rFonts w:hint="eastAsia" w:ascii="宋体" w:hAnsi="宋体" w:eastAsia="宋体" w:cs="宋体"/>
                <w:sz w:val="24"/>
                <w:szCs w:val="24"/>
              </w:rPr>
            </w:pPr>
            <w:r>
              <w:rPr>
                <w:rFonts w:hint="eastAsia" w:ascii="宋体" w:hAnsi="宋体" w:eastAsia="宋体" w:cs="宋体"/>
                <w:snapToGrid/>
                <w:color w:val="000000"/>
                <w:sz w:val="24"/>
                <w:szCs w:val="24"/>
                <w:lang w:eastAsia="zh-CN"/>
              </w:rPr>
              <w:t>《西湖教育发展研究动态》</w:t>
            </w:r>
            <w:r>
              <w:rPr>
                <w:rFonts w:hint="eastAsia" w:ascii="宋体" w:hAnsi="宋体" w:eastAsia="宋体" w:cs="宋体"/>
                <w:snapToGrid/>
                <w:color w:val="000000"/>
                <w:sz w:val="24"/>
                <w:szCs w:val="24"/>
                <w:lang w:val="en-US" w:eastAsia="zh-CN"/>
              </w:rPr>
              <w:t>2015年第2期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802" w:type="dxa"/>
            <w:vAlign w:val="center"/>
          </w:tcPr>
          <w:p>
            <w:pPr>
              <w:jc w:val="left"/>
              <w:rPr>
                <w:rFonts w:eastAsia="仿宋_GB2312"/>
                <w:sz w:val="24"/>
              </w:rPr>
            </w:pPr>
          </w:p>
        </w:tc>
        <w:tc>
          <w:tcPr>
            <w:tcW w:w="992" w:type="dxa"/>
            <w:gridSpan w:val="2"/>
            <w:vAlign w:val="center"/>
          </w:tcPr>
          <w:p>
            <w:pPr>
              <w:jc w:val="left"/>
              <w:rPr>
                <w:rFonts w:eastAsia="仿宋_GB2312"/>
                <w:sz w:val="24"/>
              </w:rPr>
            </w:pPr>
          </w:p>
        </w:tc>
        <w:tc>
          <w:tcPr>
            <w:tcW w:w="850" w:type="dxa"/>
            <w:gridSpan w:val="2"/>
            <w:vAlign w:val="center"/>
          </w:tcPr>
          <w:p>
            <w:pPr>
              <w:jc w:val="left"/>
              <w:rPr>
                <w:rFonts w:eastAsia="仿宋_GB2312"/>
                <w:color w:val="000000"/>
                <w:kern w:val="0"/>
                <w:sz w:val="24"/>
              </w:rPr>
            </w:pPr>
          </w:p>
        </w:tc>
        <w:tc>
          <w:tcPr>
            <w:tcW w:w="851" w:type="dxa"/>
            <w:vAlign w:val="center"/>
          </w:tcPr>
          <w:p>
            <w:pPr>
              <w:widowControl/>
              <w:jc w:val="left"/>
              <w:rPr>
                <w:rFonts w:eastAsia="仿宋_GB2312"/>
                <w:sz w:val="18"/>
                <w:szCs w:val="18"/>
              </w:rPr>
            </w:pPr>
          </w:p>
        </w:tc>
        <w:tc>
          <w:tcPr>
            <w:tcW w:w="3402" w:type="dxa"/>
            <w:vAlign w:val="center"/>
          </w:tcPr>
          <w:p>
            <w:pPr>
              <w:widowControl/>
              <w:snapToGrid w:val="0"/>
              <w:jc w:val="lef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802" w:type="dxa"/>
            <w:vAlign w:val="center"/>
          </w:tcPr>
          <w:p>
            <w:pPr>
              <w:jc w:val="left"/>
              <w:rPr>
                <w:rFonts w:eastAsia="仿宋_GB2312"/>
                <w:sz w:val="24"/>
              </w:rPr>
            </w:pPr>
          </w:p>
        </w:tc>
        <w:tc>
          <w:tcPr>
            <w:tcW w:w="992" w:type="dxa"/>
            <w:gridSpan w:val="2"/>
            <w:vAlign w:val="center"/>
          </w:tcPr>
          <w:p>
            <w:pPr>
              <w:jc w:val="left"/>
              <w:rPr>
                <w:rFonts w:eastAsia="仿宋_GB2312"/>
                <w:color w:val="000000"/>
                <w:sz w:val="24"/>
              </w:rPr>
            </w:pPr>
          </w:p>
        </w:tc>
        <w:tc>
          <w:tcPr>
            <w:tcW w:w="850" w:type="dxa"/>
            <w:gridSpan w:val="2"/>
            <w:vAlign w:val="center"/>
          </w:tcPr>
          <w:p>
            <w:pPr>
              <w:jc w:val="left"/>
              <w:rPr>
                <w:rFonts w:eastAsia="仿宋_GB2312"/>
                <w:color w:val="000000"/>
                <w:kern w:val="0"/>
                <w:sz w:val="24"/>
              </w:rPr>
            </w:pPr>
          </w:p>
        </w:tc>
        <w:tc>
          <w:tcPr>
            <w:tcW w:w="851" w:type="dxa"/>
            <w:vAlign w:val="center"/>
          </w:tcPr>
          <w:p>
            <w:pPr>
              <w:widowControl/>
              <w:jc w:val="left"/>
              <w:rPr>
                <w:rFonts w:eastAsia="仿宋_GB2312"/>
                <w:sz w:val="18"/>
                <w:szCs w:val="18"/>
              </w:rPr>
            </w:pPr>
          </w:p>
        </w:tc>
        <w:tc>
          <w:tcPr>
            <w:tcW w:w="3402" w:type="dxa"/>
            <w:vAlign w:val="center"/>
          </w:tcPr>
          <w:p>
            <w:pPr>
              <w:jc w:val="lef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8897" w:type="dxa"/>
            <w:gridSpan w:val="7"/>
            <w:vAlign w:val="top"/>
          </w:tcPr>
          <w:p>
            <w:pPr>
              <w:rPr>
                <w:rFonts w:eastAsia="楷体_GB2312"/>
                <w:b/>
                <w:color w:val="000000"/>
                <w:sz w:val="28"/>
                <w:szCs w:val="28"/>
              </w:rPr>
            </w:pPr>
            <w:r>
              <w:rPr>
                <w:rFonts w:eastAsia="楷体_GB2312"/>
                <w:b/>
                <w:color w:val="000000"/>
                <w:sz w:val="28"/>
                <w:szCs w:val="28"/>
              </w:rPr>
              <w:t>2. 教材研究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2802" w:type="dxa"/>
            <w:vAlign w:val="center"/>
          </w:tcPr>
          <w:p>
            <w:pPr>
              <w:spacing w:line="400" w:lineRule="exact"/>
              <w:jc w:val="center"/>
              <w:rPr>
                <w:rFonts w:eastAsia="仿宋_GB2312"/>
                <w:color w:val="000000"/>
                <w:sz w:val="28"/>
                <w:szCs w:val="28"/>
              </w:rPr>
            </w:pPr>
            <w:r>
              <w:rPr>
                <w:rFonts w:eastAsia="仿宋_GB2312"/>
                <w:color w:val="000000"/>
                <w:sz w:val="28"/>
                <w:szCs w:val="28"/>
              </w:rPr>
              <w:t>教材名称</w:t>
            </w:r>
          </w:p>
        </w:tc>
        <w:tc>
          <w:tcPr>
            <w:tcW w:w="850" w:type="dxa"/>
            <w:vAlign w:val="center"/>
          </w:tcPr>
          <w:p>
            <w:pPr>
              <w:spacing w:line="400" w:lineRule="exact"/>
              <w:jc w:val="center"/>
              <w:rPr>
                <w:rFonts w:eastAsia="仿宋_GB2312"/>
                <w:color w:val="000000"/>
                <w:sz w:val="28"/>
                <w:szCs w:val="28"/>
              </w:rPr>
            </w:pPr>
            <w:r>
              <w:rPr>
                <w:rFonts w:eastAsia="仿宋_GB2312"/>
                <w:color w:val="000000"/>
                <w:sz w:val="28"/>
                <w:szCs w:val="28"/>
              </w:rPr>
              <w:t>总字数</w:t>
            </w:r>
          </w:p>
        </w:tc>
        <w:tc>
          <w:tcPr>
            <w:tcW w:w="851" w:type="dxa"/>
            <w:gridSpan w:val="2"/>
            <w:vAlign w:val="center"/>
          </w:tcPr>
          <w:p>
            <w:pPr>
              <w:spacing w:line="400" w:lineRule="exact"/>
              <w:jc w:val="center"/>
              <w:rPr>
                <w:rFonts w:eastAsia="仿宋_GB2312"/>
                <w:color w:val="000000"/>
                <w:sz w:val="28"/>
                <w:szCs w:val="28"/>
              </w:rPr>
            </w:pPr>
            <w:r>
              <w:rPr>
                <w:rFonts w:eastAsia="仿宋_GB2312"/>
                <w:color w:val="000000"/>
                <w:sz w:val="28"/>
                <w:szCs w:val="28"/>
              </w:rPr>
              <w:t>本人职责</w:t>
            </w:r>
          </w:p>
        </w:tc>
        <w:tc>
          <w:tcPr>
            <w:tcW w:w="992" w:type="dxa"/>
            <w:gridSpan w:val="2"/>
            <w:vAlign w:val="center"/>
          </w:tcPr>
          <w:p>
            <w:pPr>
              <w:spacing w:line="400" w:lineRule="exact"/>
              <w:jc w:val="center"/>
              <w:rPr>
                <w:rFonts w:eastAsia="仿宋_GB2312"/>
                <w:color w:val="000000"/>
                <w:sz w:val="28"/>
                <w:szCs w:val="28"/>
              </w:rPr>
            </w:pPr>
            <w:r>
              <w:rPr>
                <w:rFonts w:eastAsia="仿宋_GB2312"/>
                <w:color w:val="000000"/>
                <w:sz w:val="28"/>
                <w:szCs w:val="28"/>
              </w:rPr>
              <w:t>本人撰写部分</w:t>
            </w:r>
          </w:p>
        </w:tc>
        <w:tc>
          <w:tcPr>
            <w:tcW w:w="3402" w:type="dxa"/>
            <w:vAlign w:val="center"/>
          </w:tcPr>
          <w:p>
            <w:pPr>
              <w:spacing w:line="400" w:lineRule="exact"/>
              <w:ind w:left="-107" w:leftChars="-51" w:right="-86" w:rightChars="-41"/>
              <w:jc w:val="center"/>
              <w:rPr>
                <w:rFonts w:eastAsia="仿宋_GB2312"/>
                <w:color w:val="000000"/>
                <w:w w:val="90"/>
                <w:sz w:val="28"/>
                <w:szCs w:val="28"/>
              </w:rPr>
            </w:pPr>
            <w:r>
              <w:rPr>
                <w:rFonts w:eastAsia="仿宋_GB2312"/>
                <w:color w:val="000000"/>
                <w:sz w:val="28"/>
                <w:szCs w:val="28"/>
              </w:rPr>
              <w:t>出版时间、地点、出版社名称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802" w:type="dxa"/>
            <w:vAlign w:val="top"/>
          </w:tcPr>
          <w:p>
            <w:pPr>
              <w:rPr>
                <w:rFonts w:eastAsia="仿宋_GB2312"/>
                <w:color w:val="000000"/>
                <w:sz w:val="24"/>
              </w:rPr>
            </w:pPr>
          </w:p>
        </w:tc>
        <w:tc>
          <w:tcPr>
            <w:tcW w:w="850" w:type="dxa"/>
            <w:vAlign w:val="top"/>
          </w:tcPr>
          <w:p>
            <w:pPr>
              <w:rPr>
                <w:rFonts w:eastAsia="仿宋_GB2312"/>
                <w:color w:val="000000"/>
                <w:sz w:val="24"/>
              </w:rPr>
            </w:pPr>
          </w:p>
        </w:tc>
        <w:tc>
          <w:tcPr>
            <w:tcW w:w="851" w:type="dxa"/>
            <w:gridSpan w:val="2"/>
            <w:vAlign w:val="top"/>
          </w:tcPr>
          <w:p>
            <w:pPr>
              <w:rPr>
                <w:rFonts w:eastAsia="仿宋_GB2312"/>
                <w:color w:val="000000"/>
                <w:sz w:val="24"/>
              </w:rPr>
            </w:pPr>
          </w:p>
        </w:tc>
        <w:tc>
          <w:tcPr>
            <w:tcW w:w="992" w:type="dxa"/>
            <w:gridSpan w:val="2"/>
            <w:vAlign w:val="top"/>
          </w:tcPr>
          <w:p>
            <w:pPr>
              <w:spacing w:line="260" w:lineRule="exact"/>
              <w:rPr>
                <w:rFonts w:eastAsia="仿宋_GB2312"/>
                <w:color w:val="000000"/>
                <w:sz w:val="18"/>
                <w:szCs w:val="18"/>
              </w:rPr>
            </w:pPr>
          </w:p>
        </w:tc>
        <w:tc>
          <w:tcPr>
            <w:tcW w:w="3402" w:type="dxa"/>
            <w:vAlign w:val="top"/>
          </w:tcPr>
          <w:p>
            <w:pPr>
              <w:rPr>
                <w:rFonts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802" w:type="dxa"/>
            <w:vAlign w:val="center"/>
          </w:tcPr>
          <w:p>
            <w:pPr>
              <w:jc w:val="left"/>
              <w:rPr>
                <w:rFonts w:eastAsia="仿宋_GB2312"/>
                <w:sz w:val="24"/>
              </w:rPr>
            </w:pPr>
          </w:p>
        </w:tc>
        <w:tc>
          <w:tcPr>
            <w:tcW w:w="850" w:type="dxa"/>
            <w:vAlign w:val="center"/>
          </w:tcPr>
          <w:p>
            <w:pPr>
              <w:jc w:val="left"/>
              <w:rPr>
                <w:rFonts w:eastAsia="仿宋_GB2312"/>
                <w:sz w:val="24"/>
              </w:rPr>
            </w:pPr>
          </w:p>
        </w:tc>
        <w:tc>
          <w:tcPr>
            <w:tcW w:w="851" w:type="dxa"/>
            <w:gridSpan w:val="2"/>
            <w:vAlign w:val="center"/>
          </w:tcPr>
          <w:p>
            <w:pPr>
              <w:jc w:val="left"/>
              <w:rPr>
                <w:rFonts w:eastAsia="仿宋_GB2312"/>
                <w:kern w:val="0"/>
                <w:sz w:val="24"/>
              </w:rPr>
            </w:pPr>
          </w:p>
        </w:tc>
        <w:tc>
          <w:tcPr>
            <w:tcW w:w="992" w:type="dxa"/>
            <w:gridSpan w:val="2"/>
            <w:vAlign w:val="center"/>
          </w:tcPr>
          <w:p>
            <w:pPr>
              <w:widowControl/>
              <w:spacing w:line="260" w:lineRule="exact"/>
              <w:jc w:val="left"/>
              <w:rPr>
                <w:rFonts w:eastAsia="仿宋_GB2312"/>
                <w:szCs w:val="21"/>
              </w:rPr>
            </w:pPr>
          </w:p>
        </w:tc>
        <w:tc>
          <w:tcPr>
            <w:tcW w:w="3402" w:type="dxa"/>
            <w:vAlign w:val="center"/>
          </w:tcPr>
          <w:p>
            <w:pPr>
              <w:jc w:val="lef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802" w:type="dxa"/>
            <w:vAlign w:val="center"/>
          </w:tcPr>
          <w:p>
            <w:pPr>
              <w:jc w:val="left"/>
              <w:rPr>
                <w:rFonts w:eastAsia="仿宋_GB2312"/>
                <w:sz w:val="24"/>
              </w:rPr>
            </w:pPr>
          </w:p>
        </w:tc>
        <w:tc>
          <w:tcPr>
            <w:tcW w:w="850" w:type="dxa"/>
            <w:vAlign w:val="center"/>
          </w:tcPr>
          <w:p>
            <w:pPr>
              <w:jc w:val="left"/>
              <w:rPr>
                <w:rFonts w:eastAsia="仿宋_GB2312"/>
                <w:sz w:val="24"/>
              </w:rPr>
            </w:pPr>
          </w:p>
        </w:tc>
        <w:tc>
          <w:tcPr>
            <w:tcW w:w="851" w:type="dxa"/>
            <w:gridSpan w:val="2"/>
            <w:vAlign w:val="center"/>
          </w:tcPr>
          <w:p>
            <w:pPr>
              <w:jc w:val="left"/>
              <w:rPr>
                <w:rFonts w:eastAsia="仿宋_GB2312"/>
                <w:kern w:val="0"/>
                <w:sz w:val="24"/>
              </w:rPr>
            </w:pPr>
          </w:p>
        </w:tc>
        <w:tc>
          <w:tcPr>
            <w:tcW w:w="992" w:type="dxa"/>
            <w:gridSpan w:val="2"/>
            <w:vAlign w:val="center"/>
          </w:tcPr>
          <w:p>
            <w:pPr>
              <w:widowControl/>
              <w:spacing w:line="260" w:lineRule="exact"/>
              <w:jc w:val="left"/>
              <w:rPr>
                <w:rFonts w:eastAsia="仿宋_GB2312"/>
                <w:szCs w:val="21"/>
              </w:rPr>
            </w:pPr>
          </w:p>
        </w:tc>
        <w:tc>
          <w:tcPr>
            <w:tcW w:w="3402" w:type="dxa"/>
            <w:vAlign w:val="center"/>
          </w:tcPr>
          <w:p>
            <w:pPr>
              <w:jc w:val="left"/>
              <w:rPr>
                <w:rFonts w:eastAsia="仿宋_GB2312"/>
                <w:sz w:val="24"/>
              </w:rPr>
            </w:pPr>
          </w:p>
        </w:tc>
      </w:tr>
    </w:tbl>
    <w:p>
      <w:pPr>
        <w:spacing w:line="400" w:lineRule="exact"/>
        <w:rPr>
          <w:rFonts w:eastAsia="楷体_GB2312"/>
          <w:color w:val="000000"/>
          <w:sz w:val="28"/>
          <w:szCs w:val="28"/>
        </w:rPr>
      </w:pPr>
      <w:r>
        <w:rPr>
          <w:rFonts w:eastAsia="楷体_GB2312"/>
          <w:color w:val="000000"/>
          <w:sz w:val="28"/>
          <w:szCs w:val="28"/>
        </w:rPr>
        <w:t>注：1.本人职责指主编、副主编或编委。</w:t>
      </w:r>
    </w:p>
    <w:p>
      <w:pPr>
        <w:numPr>
          <w:ilvl w:val="0"/>
          <w:numId w:val="3"/>
        </w:numPr>
        <w:spacing w:line="400" w:lineRule="exact"/>
        <w:ind w:firstLine="570"/>
        <w:rPr>
          <w:rFonts w:eastAsia="楷体_GB2312"/>
          <w:color w:val="000000"/>
          <w:sz w:val="28"/>
          <w:szCs w:val="28"/>
        </w:rPr>
      </w:pPr>
      <w:r>
        <w:rPr>
          <w:rFonts w:eastAsia="楷体_GB2312"/>
          <w:color w:val="000000"/>
          <w:sz w:val="28"/>
          <w:szCs w:val="28"/>
        </w:rPr>
        <w:t>本人撰写部分须写明本人写了哪几章、约多少字。</w:t>
      </w:r>
    </w:p>
    <w:p>
      <w:pPr>
        <w:spacing w:line="440" w:lineRule="exact"/>
        <w:rPr>
          <w:rFonts w:eastAsia="黑体"/>
          <w:color w:val="000000"/>
          <w:sz w:val="30"/>
          <w:szCs w:val="30"/>
        </w:rPr>
      </w:pPr>
      <w:r>
        <w:rPr>
          <w:rFonts w:hint="eastAsia" w:eastAsia="黑体"/>
          <w:color w:val="000000"/>
          <w:sz w:val="30"/>
          <w:szCs w:val="30"/>
        </w:rPr>
        <w:t>五、工作室运行</w:t>
      </w:r>
      <w:r>
        <w:rPr>
          <w:rFonts w:eastAsia="黑体"/>
          <w:color w:val="000000"/>
          <w:sz w:val="30"/>
          <w:szCs w:val="30"/>
        </w:rPr>
        <w:t>情况及主要成绩（</w:t>
      </w:r>
      <w:r>
        <w:rPr>
          <w:rFonts w:hint="eastAsia" w:eastAsia="黑体"/>
          <w:color w:val="000000"/>
          <w:sz w:val="30"/>
          <w:szCs w:val="30"/>
        </w:rPr>
        <w:t>统计时间：2014学年第二学期至2015学年第一学期</w:t>
      </w:r>
      <w:r>
        <w:rPr>
          <w:rFonts w:eastAsia="黑体"/>
          <w:color w:val="000000"/>
          <w:sz w:val="30"/>
          <w:szCs w:val="30"/>
        </w:rPr>
        <w:t>）</w:t>
      </w:r>
    </w:p>
    <w:p>
      <w:pPr>
        <w:spacing w:line="440" w:lineRule="exact"/>
        <w:rPr>
          <w:rFonts w:hint="eastAsia" w:eastAsia="楷体_GB2312"/>
          <w:b/>
          <w:color w:val="000000"/>
          <w:sz w:val="28"/>
          <w:szCs w:val="28"/>
        </w:rPr>
      </w:pPr>
      <w:r>
        <w:rPr>
          <w:rFonts w:hint="eastAsia" w:eastAsia="黑体"/>
          <w:color w:val="000000"/>
          <w:sz w:val="30"/>
          <w:szCs w:val="30"/>
        </w:rPr>
        <w:t>1.</w:t>
      </w:r>
      <w:r>
        <w:rPr>
          <w:rFonts w:hint="eastAsia" w:eastAsia="楷体_GB2312"/>
          <w:b/>
          <w:color w:val="000000"/>
          <w:sz w:val="28"/>
          <w:szCs w:val="28"/>
        </w:rPr>
        <w:t>工作室活动大事记</w:t>
      </w:r>
    </w:p>
    <w:tbl>
      <w:tblPr>
        <w:tblStyle w:val="3"/>
        <w:tblW w:w="9108" w:type="dxa"/>
        <w:tblInd w:w="-215" w:type="dxa"/>
        <w:tblLayout w:type="fixed"/>
        <w:tblCellMar>
          <w:top w:w="15" w:type="dxa"/>
          <w:left w:w="15" w:type="dxa"/>
          <w:bottom w:w="15" w:type="dxa"/>
          <w:right w:w="15" w:type="dxa"/>
        </w:tblCellMar>
      </w:tblPr>
      <w:tblGrid>
        <w:gridCol w:w="1650"/>
        <w:gridCol w:w="1305"/>
        <w:gridCol w:w="5265"/>
        <w:gridCol w:w="888"/>
      </w:tblGrid>
      <w:tr>
        <w:tblPrEx>
          <w:tblLayout w:type="fixed"/>
          <w:tblCellMar>
            <w:top w:w="15" w:type="dxa"/>
            <w:left w:w="15" w:type="dxa"/>
            <w:bottom w:w="15" w:type="dxa"/>
            <w:right w:w="15" w:type="dxa"/>
          </w:tblCellMar>
        </w:tblPrEx>
        <w:trPr>
          <w:trHeight w:val="737" w:hRule="exact"/>
        </w:trPr>
        <w:tc>
          <w:tcPr>
            <w:tcW w:w="1650"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hint="eastAsia" w:eastAsia="仿宋_GB2312"/>
                <w:color w:val="000000"/>
                <w:sz w:val="28"/>
                <w:szCs w:val="28"/>
              </w:rPr>
            </w:pPr>
            <w:r>
              <w:rPr>
                <w:rFonts w:hint="eastAsia" w:eastAsia="仿宋_GB2312"/>
                <w:color w:val="000000"/>
                <w:sz w:val="28"/>
                <w:szCs w:val="28"/>
              </w:rPr>
              <w:t>活动地点</w:t>
            </w:r>
          </w:p>
        </w:tc>
        <w:tc>
          <w:tcPr>
            <w:tcW w:w="1305"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hint="eastAsia" w:eastAsia="仿宋_GB2312"/>
                <w:color w:val="000000"/>
                <w:sz w:val="28"/>
                <w:szCs w:val="28"/>
              </w:rPr>
            </w:pPr>
            <w:r>
              <w:rPr>
                <w:rFonts w:hint="eastAsia" w:eastAsia="仿宋_GB2312"/>
                <w:color w:val="000000"/>
                <w:sz w:val="28"/>
                <w:szCs w:val="28"/>
              </w:rPr>
              <w:t>活动时间</w:t>
            </w:r>
          </w:p>
        </w:tc>
        <w:tc>
          <w:tcPr>
            <w:tcW w:w="5265"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hint="eastAsia" w:eastAsia="仿宋_GB2312"/>
                <w:color w:val="000000"/>
                <w:sz w:val="28"/>
                <w:szCs w:val="28"/>
              </w:rPr>
            </w:pPr>
            <w:r>
              <w:rPr>
                <w:rFonts w:hint="eastAsia" w:eastAsia="仿宋_GB2312"/>
                <w:color w:val="000000"/>
                <w:sz w:val="28"/>
                <w:szCs w:val="28"/>
              </w:rPr>
              <w:t>大事记</w:t>
            </w:r>
          </w:p>
        </w:tc>
        <w:tc>
          <w:tcPr>
            <w:tcW w:w="888"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hint="eastAsia" w:eastAsia="仿宋_GB2312"/>
                <w:color w:val="000000"/>
                <w:sz w:val="28"/>
                <w:szCs w:val="28"/>
              </w:rPr>
            </w:pPr>
            <w:r>
              <w:rPr>
                <w:rFonts w:hint="eastAsia" w:eastAsia="仿宋_GB2312"/>
                <w:color w:val="000000"/>
                <w:sz w:val="28"/>
                <w:szCs w:val="28"/>
              </w:rPr>
              <w:t>备注</w:t>
            </w:r>
          </w:p>
        </w:tc>
      </w:tr>
      <w:tr>
        <w:tblPrEx>
          <w:tblLayout w:type="fixed"/>
          <w:tblCellMar>
            <w:top w:w="15" w:type="dxa"/>
            <w:left w:w="15" w:type="dxa"/>
            <w:bottom w:w="15" w:type="dxa"/>
            <w:right w:w="15" w:type="dxa"/>
          </w:tblCellMar>
        </w:tblPrEx>
        <w:trPr>
          <w:trHeight w:val="797" w:hRule="exact"/>
        </w:trPr>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ajorEastAsia" w:hAnsiTheme="majorEastAsia" w:eastAsiaTheme="majorEastAsia" w:cstheme="majorEastAsia"/>
                <w:b w:val="0"/>
                <w:bCs w:val="0"/>
                <w:color w:val="auto"/>
                <w:sz w:val="24"/>
                <w:szCs w:val="24"/>
                <w:lang w:eastAsia="zh-CN"/>
              </w:rPr>
            </w:pPr>
            <w:r>
              <w:rPr>
                <w:rFonts w:hint="eastAsia" w:asciiTheme="majorEastAsia" w:hAnsiTheme="majorEastAsia" w:eastAsiaTheme="majorEastAsia" w:cstheme="majorEastAsia"/>
                <w:b w:val="0"/>
                <w:bCs w:val="0"/>
                <w:color w:val="auto"/>
                <w:sz w:val="24"/>
                <w:szCs w:val="24"/>
                <w:lang w:eastAsia="zh-CN"/>
              </w:rPr>
              <w:t>文苑小学</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ajorEastAsia" w:hAnsiTheme="majorEastAsia" w:eastAsiaTheme="majorEastAsia" w:cstheme="majorEastAsia"/>
                <w:b w:val="0"/>
                <w:bCs w:val="0"/>
                <w:color w:val="auto"/>
                <w:sz w:val="24"/>
                <w:szCs w:val="24"/>
                <w:lang w:val="en-US" w:eastAsia="zh-CN"/>
              </w:rPr>
            </w:pPr>
            <w:r>
              <w:rPr>
                <w:rFonts w:hint="eastAsia" w:asciiTheme="majorEastAsia" w:hAnsiTheme="majorEastAsia" w:eastAsiaTheme="majorEastAsia" w:cstheme="majorEastAsia"/>
                <w:b w:val="0"/>
                <w:bCs w:val="0"/>
                <w:color w:val="auto"/>
                <w:sz w:val="24"/>
                <w:szCs w:val="24"/>
                <w:lang w:val="en-US" w:eastAsia="zh-CN"/>
              </w:rPr>
              <w:t>2015.1</w:t>
            </w:r>
          </w:p>
        </w:tc>
        <w:tc>
          <w:tcPr>
            <w:tcW w:w="5265" w:type="dxa"/>
            <w:tcBorders>
              <w:top w:val="single" w:color="000000" w:sz="4" w:space="0"/>
              <w:left w:val="single" w:color="000000" w:sz="4" w:space="0"/>
              <w:bottom w:val="single" w:color="000000" w:sz="4" w:space="0"/>
              <w:right w:val="single" w:color="000000" w:sz="4" w:space="0"/>
            </w:tcBorders>
            <w:vAlign w:val="center"/>
          </w:tcPr>
          <w:p>
            <w:pPr>
              <w:jc w:val="left"/>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rPr>
              <w:t>展示精彩课堂 分享教育智慧</w:t>
            </w:r>
            <w:r>
              <w:rPr>
                <w:rFonts w:hint="eastAsia" w:asciiTheme="majorEastAsia" w:hAnsiTheme="majorEastAsia" w:eastAsiaTheme="majorEastAsia" w:cstheme="majorEastAsia"/>
                <w:b w:val="0"/>
                <w:bCs w:val="0"/>
                <w:color w:val="auto"/>
                <w:sz w:val="24"/>
                <w:szCs w:val="24"/>
                <w:lang w:eastAsia="zh-CN"/>
              </w:rPr>
              <w:t>（二）</w:t>
            </w:r>
            <w:r>
              <w:rPr>
                <w:rFonts w:hint="eastAsia" w:asciiTheme="majorEastAsia" w:hAnsiTheme="majorEastAsia" w:eastAsiaTheme="majorEastAsia" w:cstheme="majorEastAsia"/>
                <w:b w:val="0"/>
                <w:bCs w:val="0"/>
                <w:color w:val="auto"/>
                <w:sz w:val="24"/>
                <w:szCs w:val="24"/>
              </w:rPr>
              <w:t>——许小娟、张央林首席教师</w:t>
            </w:r>
            <w:r>
              <w:rPr>
                <w:rFonts w:hint="eastAsia" w:asciiTheme="majorEastAsia" w:hAnsiTheme="majorEastAsia" w:eastAsiaTheme="majorEastAsia" w:cstheme="majorEastAsia"/>
                <w:b w:val="0"/>
                <w:bCs w:val="0"/>
                <w:color w:val="auto"/>
                <w:sz w:val="24"/>
                <w:szCs w:val="24"/>
                <w:lang w:eastAsia="zh-CN"/>
              </w:rPr>
              <w:t>工作室</w:t>
            </w:r>
            <w:r>
              <w:rPr>
                <w:rFonts w:hint="eastAsia" w:asciiTheme="majorEastAsia" w:hAnsiTheme="majorEastAsia" w:eastAsiaTheme="majorEastAsia" w:cstheme="majorEastAsia"/>
                <w:b w:val="0"/>
                <w:bCs w:val="0"/>
                <w:color w:val="auto"/>
                <w:sz w:val="24"/>
                <w:szCs w:val="24"/>
              </w:rPr>
              <w:t>学员展示</w:t>
            </w:r>
            <w:r>
              <w:rPr>
                <w:rFonts w:hint="eastAsia" w:asciiTheme="majorEastAsia" w:hAnsiTheme="majorEastAsia" w:eastAsiaTheme="majorEastAsia" w:cstheme="majorEastAsia"/>
                <w:b w:val="0"/>
                <w:bCs w:val="0"/>
                <w:color w:val="auto"/>
                <w:sz w:val="24"/>
                <w:szCs w:val="24"/>
                <w:lang w:eastAsia="zh-CN"/>
              </w:rPr>
              <w:t>活动</w:t>
            </w:r>
          </w:p>
          <w:p>
            <w:pPr>
              <w:widowControl/>
              <w:jc w:val="center"/>
              <w:textAlignment w:val="center"/>
              <w:rPr>
                <w:rFonts w:hint="eastAsia" w:asciiTheme="majorEastAsia" w:hAnsiTheme="majorEastAsia" w:eastAsiaTheme="majorEastAsia" w:cstheme="majorEastAsia"/>
                <w:b w:val="0"/>
                <w:bCs w:val="0"/>
                <w:color w:val="auto"/>
                <w:sz w:val="24"/>
                <w:szCs w:val="24"/>
              </w:rPr>
            </w:pPr>
          </w:p>
        </w:tc>
        <w:tc>
          <w:tcPr>
            <w:tcW w:w="88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rPr>
            </w:pPr>
          </w:p>
        </w:tc>
      </w:tr>
      <w:tr>
        <w:tblPrEx>
          <w:tblLayout w:type="fixed"/>
          <w:tblCellMar>
            <w:top w:w="15" w:type="dxa"/>
            <w:left w:w="15" w:type="dxa"/>
            <w:bottom w:w="15" w:type="dxa"/>
            <w:right w:w="15" w:type="dxa"/>
          </w:tblCellMar>
        </w:tblPrEx>
        <w:trPr>
          <w:trHeight w:val="567" w:hRule="exact"/>
        </w:trPr>
        <w:tc>
          <w:tcPr>
            <w:tcW w:w="1650" w:type="dxa"/>
            <w:tcBorders>
              <w:top w:val="single" w:color="000000" w:sz="4" w:space="0"/>
              <w:left w:val="single" w:color="000000" w:sz="4" w:space="0"/>
              <w:bottom w:val="single" w:color="000000" w:sz="4" w:space="0"/>
              <w:right w:val="single" w:color="000000" w:sz="4" w:space="0"/>
            </w:tcBorders>
            <w:textDirection w:val="lrTb"/>
            <w:vAlign w:val="center"/>
          </w:tcPr>
          <w:p>
            <w:pPr>
              <w:widowControl/>
              <w:jc w:val="center"/>
              <w:textAlignment w:val="center"/>
              <w:rPr>
                <w:rFonts w:hint="eastAsia" w:asciiTheme="majorEastAsia" w:hAnsiTheme="majorEastAsia" w:eastAsiaTheme="majorEastAsia" w:cstheme="majorEastAsia"/>
                <w:b w:val="0"/>
                <w:bCs w:val="0"/>
                <w:color w:val="auto"/>
                <w:sz w:val="24"/>
                <w:szCs w:val="24"/>
                <w:lang w:eastAsia="zh-CN"/>
              </w:rPr>
            </w:pPr>
            <w:r>
              <w:rPr>
                <w:rFonts w:hint="eastAsia" w:asciiTheme="majorEastAsia" w:hAnsiTheme="majorEastAsia" w:eastAsiaTheme="majorEastAsia" w:cstheme="majorEastAsia"/>
                <w:b w:val="0"/>
                <w:bCs w:val="0"/>
                <w:color w:val="auto"/>
                <w:sz w:val="24"/>
                <w:szCs w:val="24"/>
                <w:lang w:eastAsia="zh-CN"/>
              </w:rPr>
              <w:t>文苑小学</w:t>
            </w:r>
          </w:p>
        </w:tc>
        <w:tc>
          <w:tcPr>
            <w:tcW w:w="1305" w:type="dxa"/>
            <w:tcBorders>
              <w:top w:val="single" w:color="000000" w:sz="4" w:space="0"/>
              <w:left w:val="single" w:color="000000" w:sz="4" w:space="0"/>
              <w:bottom w:val="single" w:color="000000" w:sz="4" w:space="0"/>
              <w:right w:val="single" w:color="000000" w:sz="4" w:space="0"/>
            </w:tcBorders>
            <w:textDirection w:val="lrTb"/>
            <w:vAlign w:val="center"/>
          </w:tcPr>
          <w:p>
            <w:pPr>
              <w:widowControl/>
              <w:jc w:val="center"/>
              <w:textAlignment w:val="center"/>
              <w:rPr>
                <w:rFonts w:hint="eastAsia" w:asciiTheme="majorEastAsia" w:hAnsiTheme="majorEastAsia" w:eastAsiaTheme="majorEastAsia" w:cstheme="majorEastAsia"/>
                <w:b w:val="0"/>
                <w:bCs w:val="0"/>
                <w:color w:val="auto"/>
                <w:sz w:val="24"/>
                <w:szCs w:val="24"/>
                <w:lang w:val="en-US" w:eastAsia="zh-CN"/>
              </w:rPr>
            </w:pPr>
            <w:r>
              <w:rPr>
                <w:rFonts w:hint="eastAsia" w:asciiTheme="majorEastAsia" w:hAnsiTheme="majorEastAsia" w:eastAsiaTheme="majorEastAsia" w:cstheme="majorEastAsia"/>
                <w:b w:val="0"/>
                <w:bCs w:val="0"/>
                <w:color w:val="auto"/>
                <w:sz w:val="24"/>
                <w:szCs w:val="24"/>
                <w:lang w:val="en-US" w:eastAsia="zh-CN"/>
              </w:rPr>
              <w:t>2015.3</w:t>
            </w:r>
          </w:p>
        </w:tc>
        <w:tc>
          <w:tcPr>
            <w:tcW w:w="5265" w:type="dxa"/>
            <w:tcBorders>
              <w:top w:val="single" w:color="000000" w:sz="4" w:space="0"/>
              <w:left w:val="single" w:color="000000" w:sz="4" w:space="0"/>
              <w:bottom w:val="single" w:color="000000" w:sz="4" w:space="0"/>
              <w:right w:val="single" w:color="000000" w:sz="4" w:space="0"/>
            </w:tcBorders>
            <w:textDirection w:val="lrTb"/>
            <w:vAlign w:val="center"/>
          </w:tcPr>
          <w:p>
            <w:pPr>
              <w:widowControl/>
              <w:jc w:val="center"/>
              <w:textAlignment w:val="center"/>
              <w:rPr>
                <w:rFonts w:hint="eastAsia" w:asciiTheme="majorEastAsia" w:hAnsiTheme="majorEastAsia" w:eastAsiaTheme="majorEastAsia" w:cstheme="majorEastAsia"/>
                <w:b w:val="0"/>
                <w:bCs w:val="0"/>
                <w:color w:val="auto"/>
                <w:sz w:val="24"/>
                <w:szCs w:val="24"/>
                <w:lang w:eastAsia="zh-CN"/>
              </w:rPr>
            </w:pPr>
            <w:r>
              <w:rPr>
                <w:rFonts w:hint="eastAsia" w:asciiTheme="majorEastAsia" w:hAnsiTheme="majorEastAsia" w:eastAsiaTheme="majorEastAsia" w:cstheme="majorEastAsia"/>
                <w:b w:val="0"/>
                <w:bCs w:val="0"/>
                <w:color w:val="auto"/>
                <w:sz w:val="24"/>
                <w:szCs w:val="24"/>
                <w:lang w:eastAsia="zh-CN"/>
              </w:rPr>
              <w:t>小学低段教材研读活动——以人教版第二册为例</w:t>
            </w:r>
          </w:p>
        </w:tc>
        <w:tc>
          <w:tcPr>
            <w:tcW w:w="88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rPr>
            </w:pPr>
          </w:p>
        </w:tc>
      </w:tr>
      <w:tr>
        <w:tblPrEx>
          <w:tblLayout w:type="fixed"/>
          <w:tblCellMar>
            <w:top w:w="15" w:type="dxa"/>
            <w:left w:w="15" w:type="dxa"/>
            <w:bottom w:w="15" w:type="dxa"/>
            <w:right w:w="15" w:type="dxa"/>
          </w:tblCellMar>
        </w:tblPrEx>
        <w:trPr>
          <w:trHeight w:val="757" w:hRule="exact"/>
        </w:trPr>
        <w:tc>
          <w:tcPr>
            <w:tcW w:w="1650" w:type="dxa"/>
            <w:tcBorders>
              <w:top w:val="single" w:color="000000" w:sz="4" w:space="0"/>
              <w:left w:val="single" w:color="000000" w:sz="4" w:space="0"/>
              <w:bottom w:val="single" w:color="000000" w:sz="4" w:space="0"/>
              <w:right w:val="single" w:color="000000" w:sz="4" w:space="0"/>
            </w:tcBorders>
            <w:textDirection w:val="lrTb"/>
            <w:vAlign w:val="center"/>
          </w:tcPr>
          <w:p>
            <w:pPr>
              <w:widowControl/>
              <w:jc w:val="center"/>
              <w:textAlignment w:val="center"/>
              <w:rPr>
                <w:rFonts w:hint="eastAsia" w:asciiTheme="majorEastAsia" w:hAnsiTheme="majorEastAsia" w:eastAsiaTheme="majorEastAsia" w:cstheme="majorEastAsia"/>
                <w:b w:val="0"/>
                <w:bCs w:val="0"/>
                <w:color w:val="auto"/>
                <w:sz w:val="24"/>
                <w:szCs w:val="24"/>
                <w:lang w:eastAsia="zh-CN"/>
              </w:rPr>
            </w:pPr>
            <w:r>
              <w:rPr>
                <w:rFonts w:hint="eastAsia" w:asciiTheme="majorEastAsia" w:hAnsiTheme="majorEastAsia" w:eastAsiaTheme="majorEastAsia" w:cstheme="majorEastAsia"/>
                <w:b w:val="0"/>
                <w:bCs w:val="0"/>
                <w:color w:val="auto"/>
                <w:sz w:val="24"/>
                <w:szCs w:val="24"/>
                <w:lang w:eastAsia="zh-CN"/>
              </w:rPr>
              <w:t>嘉绿苑小学</w:t>
            </w:r>
          </w:p>
        </w:tc>
        <w:tc>
          <w:tcPr>
            <w:tcW w:w="1305" w:type="dxa"/>
            <w:tcBorders>
              <w:top w:val="single" w:color="000000" w:sz="4" w:space="0"/>
              <w:left w:val="single" w:color="000000" w:sz="4" w:space="0"/>
              <w:bottom w:val="single" w:color="000000" w:sz="4" w:space="0"/>
              <w:right w:val="single" w:color="000000" w:sz="4" w:space="0"/>
            </w:tcBorders>
            <w:textDirection w:val="lrTb"/>
            <w:vAlign w:val="center"/>
          </w:tcPr>
          <w:p>
            <w:pPr>
              <w:widowControl/>
              <w:jc w:val="center"/>
              <w:textAlignment w:val="center"/>
              <w:rPr>
                <w:rFonts w:hint="eastAsia" w:asciiTheme="majorEastAsia" w:hAnsiTheme="majorEastAsia" w:eastAsiaTheme="majorEastAsia" w:cstheme="majorEastAsia"/>
                <w:b w:val="0"/>
                <w:bCs w:val="0"/>
                <w:color w:val="auto"/>
                <w:sz w:val="24"/>
                <w:szCs w:val="24"/>
                <w:lang w:val="en-US" w:eastAsia="zh-CN"/>
              </w:rPr>
            </w:pPr>
            <w:r>
              <w:rPr>
                <w:rFonts w:hint="eastAsia" w:asciiTheme="majorEastAsia" w:hAnsiTheme="majorEastAsia" w:eastAsiaTheme="majorEastAsia" w:cstheme="majorEastAsia"/>
                <w:b w:val="0"/>
                <w:bCs w:val="0"/>
                <w:color w:val="auto"/>
                <w:sz w:val="24"/>
                <w:szCs w:val="24"/>
                <w:lang w:val="en-US" w:eastAsia="zh-CN"/>
              </w:rPr>
              <w:t>2015.5</w:t>
            </w:r>
          </w:p>
        </w:tc>
        <w:tc>
          <w:tcPr>
            <w:tcW w:w="5265" w:type="dxa"/>
            <w:tcBorders>
              <w:top w:val="single" w:color="000000" w:sz="4" w:space="0"/>
              <w:left w:val="single" w:color="000000" w:sz="4" w:space="0"/>
              <w:bottom w:val="single" w:color="000000" w:sz="4" w:space="0"/>
              <w:right w:val="single" w:color="000000" w:sz="4" w:space="0"/>
            </w:tcBorders>
            <w:textDirection w:val="lrTb"/>
            <w:vAlign w:val="center"/>
          </w:tcPr>
          <w:p>
            <w:pPr>
              <w:widowControl/>
              <w:jc w:val="both"/>
              <w:textAlignment w:val="center"/>
              <w:rPr>
                <w:rFonts w:hint="eastAsia" w:asciiTheme="majorEastAsia" w:hAnsiTheme="majorEastAsia" w:eastAsiaTheme="majorEastAsia" w:cstheme="majorEastAsia"/>
                <w:b w:val="0"/>
                <w:bCs w:val="0"/>
                <w:color w:val="auto"/>
                <w:sz w:val="24"/>
                <w:szCs w:val="24"/>
                <w:lang w:eastAsia="zh-CN"/>
              </w:rPr>
            </w:pPr>
            <w:r>
              <w:rPr>
                <w:rFonts w:hint="eastAsia" w:asciiTheme="majorEastAsia" w:hAnsiTheme="majorEastAsia" w:eastAsiaTheme="majorEastAsia" w:cstheme="majorEastAsia"/>
                <w:b w:val="0"/>
                <w:bCs w:val="0"/>
                <w:color w:val="auto"/>
                <w:sz w:val="24"/>
                <w:szCs w:val="24"/>
                <w:lang w:eastAsia="zh-CN"/>
              </w:rPr>
              <w:t>“崇简教  促丰学”深化课堂文化研究</w:t>
            </w:r>
          </w:p>
        </w:tc>
        <w:tc>
          <w:tcPr>
            <w:tcW w:w="888" w:type="dxa"/>
            <w:tcBorders>
              <w:top w:val="single" w:color="000000" w:sz="4" w:space="0"/>
              <w:left w:val="single" w:color="000000" w:sz="4" w:space="0"/>
              <w:bottom w:val="single" w:color="000000" w:sz="4" w:space="0"/>
              <w:right w:val="single" w:color="000000" w:sz="4" w:space="0"/>
            </w:tcBorders>
            <w:vAlign w:val="center"/>
          </w:tcPr>
          <w:p>
            <w:pPr>
              <w:jc w:val="both"/>
              <w:rPr>
                <w:rFonts w:hint="eastAsia" w:ascii="宋体" w:hAnsi="宋体" w:cs="宋体" w:eastAsiaTheme="minorEastAsia"/>
                <w:color w:val="000000"/>
                <w:sz w:val="20"/>
                <w:lang w:eastAsia="zh-CN"/>
              </w:rPr>
            </w:pPr>
          </w:p>
        </w:tc>
      </w:tr>
      <w:tr>
        <w:tblPrEx>
          <w:tblLayout w:type="fixed"/>
          <w:tblCellMar>
            <w:top w:w="15" w:type="dxa"/>
            <w:left w:w="15" w:type="dxa"/>
            <w:bottom w:w="15" w:type="dxa"/>
            <w:right w:w="15" w:type="dxa"/>
          </w:tblCellMar>
        </w:tblPrEx>
        <w:trPr>
          <w:trHeight w:val="567" w:hRule="exact"/>
        </w:trPr>
        <w:tc>
          <w:tcPr>
            <w:tcW w:w="1650" w:type="dxa"/>
            <w:tcBorders>
              <w:top w:val="single" w:color="000000" w:sz="4" w:space="0"/>
              <w:left w:val="single" w:color="000000" w:sz="4" w:space="0"/>
              <w:bottom w:val="single" w:color="000000" w:sz="4" w:space="0"/>
              <w:right w:val="single" w:color="000000" w:sz="4" w:space="0"/>
            </w:tcBorders>
            <w:textDirection w:val="lrTb"/>
            <w:vAlign w:val="center"/>
          </w:tcPr>
          <w:p>
            <w:pPr>
              <w:widowControl/>
              <w:jc w:val="center"/>
              <w:textAlignment w:val="center"/>
              <w:rPr>
                <w:rFonts w:hint="eastAsia" w:ascii="宋体" w:hAnsi="宋体" w:cs="宋体"/>
                <w:color w:val="000000"/>
                <w:sz w:val="20"/>
              </w:rPr>
            </w:pPr>
            <w:r>
              <w:rPr>
                <w:rFonts w:hint="eastAsia" w:asciiTheme="majorEastAsia" w:hAnsiTheme="majorEastAsia" w:eastAsiaTheme="majorEastAsia" w:cstheme="majorEastAsia"/>
                <w:b w:val="0"/>
                <w:bCs w:val="0"/>
                <w:color w:val="auto"/>
                <w:sz w:val="24"/>
                <w:szCs w:val="24"/>
                <w:lang w:eastAsia="zh-CN"/>
              </w:rPr>
              <w:t>文苑小学</w:t>
            </w:r>
          </w:p>
        </w:tc>
        <w:tc>
          <w:tcPr>
            <w:tcW w:w="1305" w:type="dxa"/>
            <w:tcBorders>
              <w:top w:val="single" w:color="000000" w:sz="4" w:space="0"/>
              <w:left w:val="single" w:color="000000" w:sz="4" w:space="0"/>
              <w:bottom w:val="single" w:color="000000" w:sz="4" w:space="0"/>
              <w:right w:val="single" w:color="000000" w:sz="4" w:space="0"/>
            </w:tcBorders>
            <w:textDirection w:val="lrTb"/>
            <w:vAlign w:val="center"/>
          </w:tcPr>
          <w:p>
            <w:pPr>
              <w:widowControl/>
              <w:jc w:val="center"/>
              <w:textAlignment w:val="center"/>
              <w:rPr>
                <w:rFonts w:hint="eastAsia" w:ascii="宋体" w:hAnsi="宋体" w:cs="宋体"/>
                <w:color w:val="000000"/>
                <w:sz w:val="20"/>
              </w:rPr>
            </w:pPr>
            <w:r>
              <w:rPr>
                <w:rFonts w:hint="eastAsia" w:asciiTheme="majorEastAsia" w:hAnsiTheme="majorEastAsia" w:eastAsiaTheme="majorEastAsia" w:cstheme="majorEastAsia"/>
                <w:b w:val="0"/>
                <w:bCs w:val="0"/>
                <w:color w:val="auto"/>
                <w:sz w:val="24"/>
                <w:szCs w:val="24"/>
                <w:lang w:val="en-US" w:eastAsia="zh-CN"/>
              </w:rPr>
              <w:t>2015.9</w:t>
            </w:r>
          </w:p>
        </w:tc>
        <w:tc>
          <w:tcPr>
            <w:tcW w:w="5265" w:type="dxa"/>
            <w:tcBorders>
              <w:top w:val="single" w:color="000000" w:sz="4" w:space="0"/>
              <w:left w:val="single" w:color="000000" w:sz="4" w:space="0"/>
              <w:bottom w:val="single" w:color="000000" w:sz="4" w:space="0"/>
              <w:right w:val="single" w:color="000000" w:sz="4" w:space="0"/>
            </w:tcBorders>
            <w:textDirection w:val="lrTb"/>
            <w:vAlign w:val="center"/>
          </w:tcPr>
          <w:p>
            <w:pPr>
              <w:widowControl/>
              <w:jc w:val="center"/>
              <w:textAlignment w:val="center"/>
              <w:rPr>
                <w:rFonts w:hint="eastAsia" w:ascii="宋体" w:hAnsi="宋体" w:cs="宋体"/>
                <w:color w:val="000000"/>
                <w:sz w:val="20"/>
              </w:rPr>
            </w:pPr>
            <w:r>
              <w:rPr>
                <w:rFonts w:hint="eastAsia" w:asciiTheme="majorEastAsia" w:hAnsiTheme="majorEastAsia" w:eastAsiaTheme="majorEastAsia" w:cstheme="majorEastAsia"/>
                <w:b w:val="0"/>
                <w:bCs w:val="0"/>
                <w:color w:val="auto"/>
                <w:sz w:val="24"/>
                <w:szCs w:val="24"/>
                <w:lang w:eastAsia="zh-CN"/>
              </w:rPr>
              <w:t>小学低段教材研读活动——以人教版第一册为例</w:t>
            </w:r>
          </w:p>
        </w:tc>
        <w:tc>
          <w:tcPr>
            <w:tcW w:w="88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rPr>
            </w:pPr>
          </w:p>
        </w:tc>
      </w:tr>
    </w:tbl>
    <w:p>
      <w:pPr>
        <w:spacing w:line="440" w:lineRule="exact"/>
        <w:rPr>
          <w:rFonts w:hint="eastAsia" w:eastAsia="楷体_GB2312"/>
          <w:b/>
          <w:color w:val="000000"/>
          <w:sz w:val="28"/>
          <w:szCs w:val="28"/>
        </w:rPr>
      </w:pPr>
      <w:r>
        <w:rPr>
          <w:rFonts w:hint="eastAsia" w:eastAsia="楷体_GB2312"/>
          <w:b/>
          <w:color w:val="000000"/>
          <w:sz w:val="28"/>
          <w:szCs w:val="28"/>
        </w:rPr>
        <w:t>2.工作室成员培养方面的情况及主要成绩</w:t>
      </w:r>
    </w:p>
    <w:tbl>
      <w:tblPr>
        <w:tblStyle w:val="3"/>
        <w:tblW w:w="9165" w:type="dxa"/>
        <w:tblInd w:w="-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6"/>
        <w:gridCol w:w="1594"/>
        <w:gridCol w:w="105"/>
        <w:gridCol w:w="285"/>
        <w:gridCol w:w="564"/>
        <w:gridCol w:w="5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trPr>
        <w:tc>
          <w:tcPr>
            <w:tcW w:w="9165" w:type="dxa"/>
            <w:gridSpan w:val="6"/>
            <w:vAlign w:val="top"/>
          </w:tcPr>
          <w:p>
            <w:pPr>
              <w:rPr>
                <w:rFonts w:eastAsia="楷体_GB2312"/>
                <w:b/>
                <w:color w:val="000000"/>
                <w:sz w:val="28"/>
                <w:szCs w:val="28"/>
              </w:rPr>
            </w:pPr>
            <w:r>
              <w:rPr>
                <w:rFonts w:eastAsia="楷体_GB2312"/>
                <w:b/>
                <w:color w:val="000000"/>
                <w:sz w:val="28"/>
                <w:szCs w:val="28"/>
              </w:rPr>
              <w:t xml:space="preserve">1. </w:t>
            </w:r>
            <w:r>
              <w:rPr>
                <w:rFonts w:hint="eastAsia" w:eastAsia="楷体_GB2312"/>
                <w:b/>
                <w:color w:val="000000"/>
                <w:sz w:val="28"/>
                <w:szCs w:val="28"/>
              </w:rPr>
              <w:t>指导工作室成员在区级及以上层面上公开课情况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tcBorders>
              <w:bottom w:val="single" w:color="auto" w:sz="12" w:space="0"/>
            </w:tcBorders>
            <w:vAlign w:val="center"/>
          </w:tcPr>
          <w:p>
            <w:pPr>
              <w:spacing w:line="300" w:lineRule="exact"/>
              <w:jc w:val="center"/>
              <w:rPr>
                <w:rFonts w:hint="eastAsia" w:eastAsia="仿宋_GB2312"/>
                <w:color w:val="000000"/>
                <w:sz w:val="28"/>
                <w:szCs w:val="28"/>
              </w:rPr>
            </w:pPr>
            <w:r>
              <w:rPr>
                <w:rFonts w:hint="eastAsia" w:eastAsia="仿宋_GB2312"/>
                <w:color w:val="000000"/>
                <w:sz w:val="28"/>
                <w:szCs w:val="28"/>
              </w:rPr>
              <w:t>开课时间</w:t>
            </w:r>
          </w:p>
        </w:tc>
        <w:tc>
          <w:tcPr>
            <w:tcW w:w="1699" w:type="dxa"/>
            <w:gridSpan w:val="2"/>
            <w:tcBorders>
              <w:bottom w:val="single" w:color="auto" w:sz="12" w:space="0"/>
            </w:tcBorders>
            <w:vAlign w:val="center"/>
          </w:tcPr>
          <w:p>
            <w:pPr>
              <w:jc w:val="center"/>
              <w:rPr>
                <w:rFonts w:hint="eastAsia" w:eastAsia="仿宋_GB2312"/>
                <w:color w:val="000000"/>
                <w:sz w:val="28"/>
                <w:szCs w:val="28"/>
              </w:rPr>
            </w:pPr>
            <w:r>
              <w:rPr>
                <w:rFonts w:hint="eastAsia" w:eastAsia="仿宋_GB2312"/>
                <w:color w:val="000000"/>
                <w:sz w:val="28"/>
                <w:szCs w:val="28"/>
              </w:rPr>
              <w:t>工作室成员姓名</w:t>
            </w:r>
          </w:p>
        </w:tc>
        <w:tc>
          <w:tcPr>
            <w:tcW w:w="6210" w:type="dxa"/>
            <w:gridSpan w:val="3"/>
            <w:tcBorders>
              <w:bottom w:val="single" w:color="auto" w:sz="12" w:space="0"/>
            </w:tcBorders>
            <w:vAlign w:val="center"/>
          </w:tcPr>
          <w:p>
            <w:pPr>
              <w:jc w:val="center"/>
              <w:rPr>
                <w:rFonts w:hint="eastAsia" w:eastAsia="仿宋_GB2312"/>
                <w:color w:val="000000"/>
                <w:sz w:val="28"/>
                <w:szCs w:val="28"/>
              </w:rPr>
            </w:pPr>
            <w:r>
              <w:rPr>
                <w:rFonts w:hint="eastAsia" w:eastAsia="仿宋_GB2312"/>
                <w:color w:val="000000"/>
                <w:sz w:val="28"/>
                <w:szCs w:val="28"/>
              </w:rPr>
              <w:t>开课学科、题目、听课人数及效果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textDirection w:val="lrTb"/>
            <w:vAlign w:val="center"/>
          </w:tcPr>
          <w:p>
            <w:pPr>
              <w:spacing w:line="30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rPr>
              <w:t>201</w:t>
            </w:r>
            <w:r>
              <w:rPr>
                <w:rFonts w:hint="eastAsia" w:ascii="宋体" w:hAnsi="宋体" w:eastAsia="宋体" w:cs="宋体"/>
                <w:color w:val="000000"/>
                <w:sz w:val="24"/>
                <w:szCs w:val="24"/>
                <w:lang w:val="en-US" w:eastAsia="zh-CN"/>
              </w:rPr>
              <w:t>5.1</w:t>
            </w:r>
          </w:p>
        </w:tc>
        <w:tc>
          <w:tcPr>
            <w:tcW w:w="1699" w:type="dxa"/>
            <w:gridSpan w:val="2"/>
            <w:tcBorders>
              <w:bottom w:val="single" w:color="auto" w:sz="12" w:space="0"/>
            </w:tcBorders>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杜瑛</w:t>
            </w:r>
          </w:p>
        </w:tc>
        <w:tc>
          <w:tcPr>
            <w:tcW w:w="6210" w:type="dxa"/>
            <w:gridSpan w:val="3"/>
            <w:tcBorders>
              <w:bottom w:val="single" w:color="auto" w:sz="12" w:space="0"/>
            </w:tcBorders>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六年级数学微课《确定起跑线》，听课人数30人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textDirection w:val="lrTb"/>
            <w:vAlign w:val="center"/>
          </w:tcPr>
          <w:p>
            <w:pPr>
              <w:spacing w:line="30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rPr>
              <w:t>2015.5</w:t>
            </w:r>
          </w:p>
        </w:tc>
        <w:tc>
          <w:tcPr>
            <w:tcW w:w="1699" w:type="dxa"/>
            <w:gridSpan w:val="2"/>
            <w:tcBorders>
              <w:bottom w:val="single" w:color="auto" w:sz="12" w:space="0"/>
            </w:tcBorders>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杜瑛</w:t>
            </w:r>
          </w:p>
        </w:tc>
        <w:tc>
          <w:tcPr>
            <w:tcW w:w="6210" w:type="dxa"/>
            <w:gridSpan w:val="3"/>
            <w:tcBorders>
              <w:bottom w:val="single" w:color="auto" w:sz="12" w:space="0"/>
            </w:tcBorders>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一年级数学《认识人民币》，听课人数30人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textDirection w:val="lrTb"/>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2015.1</w:t>
            </w:r>
          </w:p>
        </w:tc>
        <w:tc>
          <w:tcPr>
            <w:tcW w:w="1699" w:type="dxa"/>
            <w:gridSpan w:val="2"/>
            <w:tcBorders>
              <w:bottom w:val="single" w:color="auto" w:sz="12" w:space="0"/>
            </w:tcBorders>
            <w:textDirection w:val="lrTb"/>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姜翠</w:t>
            </w:r>
          </w:p>
        </w:tc>
        <w:tc>
          <w:tcPr>
            <w:tcW w:w="6210" w:type="dxa"/>
            <w:gridSpan w:val="3"/>
            <w:tcBorders>
              <w:bottom w:val="single" w:color="auto" w:sz="12" w:space="0"/>
            </w:tcBorders>
            <w:textDirection w:val="lrTb"/>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数学微课</w:t>
            </w:r>
            <w:r>
              <w:rPr>
                <w:rFonts w:hint="eastAsia" w:ascii="宋体" w:hAnsi="宋体" w:eastAsia="宋体" w:cs="宋体"/>
                <w:color w:val="000000"/>
                <w:sz w:val="24"/>
                <w:szCs w:val="24"/>
                <w:lang w:eastAsia="zh-CN"/>
              </w:rPr>
              <w:t>《补砖问题》，工作室活动（</w:t>
            </w:r>
            <w:r>
              <w:rPr>
                <w:rFonts w:hint="eastAsia" w:ascii="宋体" w:hAnsi="宋体" w:eastAsia="宋体" w:cs="宋体"/>
                <w:color w:val="000000"/>
                <w:sz w:val="24"/>
                <w:szCs w:val="24"/>
                <w:lang w:val="en-US" w:eastAsia="zh-CN"/>
              </w:rPr>
              <w:t>60多人）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textDirection w:val="lrTb"/>
            <w:vAlign w:val="center"/>
          </w:tcPr>
          <w:p>
            <w:pPr>
              <w:spacing w:line="30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2015.4</w:t>
            </w:r>
          </w:p>
        </w:tc>
        <w:tc>
          <w:tcPr>
            <w:tcW w:w="1699" w:type="dxa"/>
            <w:gridSpan w:val="2"/>
            <w:tcBorders>
              <w:bottom w:val="single" w:color="auto" w:sz="12" w:space="0"/>
            </w:tcBorders>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姜翠</w:t>
            </w:r>
          </w:p>
        </w:tc>
        <w:tc>
          <w:tcPr>
            <w:tcW w:w="6210" w:type="dxa"/>
            <w:gridSpan w:val="3"/>
            <w:tcBorders>
              <w:bottom w:val="single" w:color="auto" w:sz="12" w:space="0"/>
            </w:tcBorders>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六年级数学</w:t>
            </w:r>
            <w:r>
              <w:rPr>
                <w:rFonts w:hint="eastAsia" w:ascii="宋体" w:hAnsi="宋体" w:eastAsia="宋体" w:cs="宋体"/>
                <w:color w:val="000000"/>
                <w:sz w:val="24"/>
                <w:szCs w:val="24"/>
                <w:lang w:eastAsia="zh-CN"/>
              </w:rPr>
              <w:t>《数对》，广东校长培训班（</w:t>
            </w:r>
            <w:r>
              <w:rPr>
                <w:rFonts w:hint="eastAsia" w:ascii="宋体" w:hAnsi="宋体" w:eastAsia="宋体" w:cs="宋体"/>
                <w:color w:val="000000"/>
                <w:sz w:val="24"/>
                <w:szCs w:val="24"/>
                <w:lang w:val="en-US" w:eastAsia="zh-CN"/>
              </w:rPr>
              <w:t>20多人</w:t>
            </w:r>
            <w:r>
              <w:rPr>
                <w:rFonts w:hint="eastAsia" w:ascii="宋体" w:hAnsi="宋体" w:eastAsia="宋体" w:cs="宋体"/>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textDirection w:val="lrTb"/>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2015.10</w:t>
            </w:r>
          </w:p>
        </w:tc>
        <w:tc>
          <w:tcPr>
            <w:tcW w:w="1699" w:type="dxa"/>
            <w:gridSpan w:val="2"/>
            <w:tcBorders>
              <w:bottom w:val="single" w:color="auto" w:sz="12" w:space="0"/>
            </w:tcBorders>
            <w:textDirection w:val="lrTb"/>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姜翠</w:t>
            </w:r>
          </w:p>
        </w:tc>
        <w:tc>
          <w:tcPr>
            <w:tcW w:w="6210" w:type="dxa"/>
            <w:gridSpan w:val="3"/>
            <w:tcBorders>
              <w:bottom w:val="single" w:color="auto" w:sz="12" w:space="0"/>
            </w:tcBorders>
            <w:textDirection w:val="lrTb"/>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四年级数学《角的度量》，</w:t>
            </w:r>
            <w:r>
              <w:rPr>
                <w:rFonts w:hint="eastAsia" w:ascii="宋体" w:hAnsi="宋体" w:eastAsia="宋体" w:cs="宋体"/>
                <w:color w:val="000000"/>
                <w:sz w:val="24"/>
                <w:szCs w:val="24"/>
                <w:lang w:eastAsia="zh-CN"/>
              </w:rPr>
              <w:t>浙外院实习生（</w:t>
            </w:r>
            <w:r>
              <w:rPr>
                <w:rFonts w:hint="eastAsia" w:ascii="宋体" w:hAnsi="宋体" w:eastAsia="宋体" w:cs="宋体"/>
                <w:color w:val="000000"/>
                <w:sz w:val="24"/>
                <w:szCs w:val="24"/>
                <w:lang w:val="en-US" w:eastAsia="zh-CN"/>
              </w:rPr>
              <w:t>15人</w:t>
            </w:r>
            <w:r>
              <w:rPr>
                <w:rFonts w:hint="eastAsia" w:ascii="宋体" w:hAnsi="宋体" w:eastAsia="宋体" w:cs="宋体"/>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exact"/>
        </w:trPr>
        <w:tc>
          <w:tcPr>
            <w:tcW w:w="1256" w:type="dxa"/>
            <w:tcBorders>
              <w:bottom w:val="single" w:color="auto" w:sz="12" w:space="0"/>
            </w:tcBorders>
            <w:textDirection w:val="lrTb"/>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2015.7</w:t>
            </w:r>
          </w:p>
        </w:tc>
        <w:tc>
          <w:tcPr>
            <w:tcW w:w="1699" w:type="dxa"/>
            <w:gridSpan w:val="2"/>
            <w:tcBorders>
              <w:bottom w:val="single" w:color="auto" w:sz="12" w:space="0"/>
            </w:tcBorders>
            <w:textDirection w:val="lrTb"/>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卢洁</w:t>
            </w:r>
          </w:p>
        </w:tc>
        <w:tc>
          <w:tcPr>
            <w:tcW w:w="6210" w:type="dxa"/>
            <w:gridSpan w:val="3"/>
            <w:tcBorders>
              <w:bottom w:val="single" w:color="auto" w:sz="12" w:space="0"/>
            </w:tcBorders>
            <w:textDirection w:val="lrTb"/>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六年级数学《长方体和正方体表面积的认识》，省“小学教师慕课微课开发与应用”培训示范课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7" w:hRule="exact"/>
        </w:trPr>
        <w:tc>
          <w:tcPr>
            <w:tcW w:w="1256" w:type="dxa"/>
            <w:tcBorders>
              <w:bottom w:val="single" w:color="auto" w:sz="12" w:space="0"/>
            </w:tcBorders>
            <w:textDirection w:val="lrTb"/>
            <w:vAlign w:val="center"/>
          </w:tcPr>
          <w:p>
            <w:pPr>
              <w:spacing w:line="300" w:lineRule="exact"/>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2015</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9</w:t>
            </w:r>
          </w:p>
        </w:tc>
        <w:tc>
          <w:tcPr>
            <w:tcW w:w="1699" w:type="dxa"/>
            <w:gridSpan w:val="2"/>
            <w:tcBorders>
              <w:bottom w:val="single" w:color="auto" w:sz="12" w:space="0"/>
            </w:tcBorders>
            <w:textDirection w:val="lrTb"/>
            <w:vAlign w:val="center"/>
          </w:tcPr>
          <w:p>
            <w:pPr>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庄晓婷</w:t>
            </w:r>
          </w:p>
        </w:tc>
        <w:tc>
          <w:tcPr>
            <w:tcW w:w="6210" w:type="dxa"/>
            <w:gridSpan w:val="3"/>
            <w:tcBorders>
              <w:bottom w:val="single" w:color="auto" w:sz="12" w:space="0"/>
            </w:tcBorders>
            <w:textDirection w:val="lrTb"/>
            <w:vAlign w:val="top"/>
          </w:tcPr>
          <w:p>
            <w:pPr>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五年级数学</w:t>
            </w:r>
            <w:r>
              <w:rPr>
                <w:rFonts w:hint="eastAsia" w:ascii="宋体" w:hAnsi="宋体" w:eastAsia="宋体" w:cs="宋体"/>
                <w:color w:val="000000"/>
                <w:sz w:val="24"/>
                <w:szCs w:val="24"/>
              </w:rPr>
              <w:t>《平行四边形的面积》</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在肇庆市中小学名师、学科带头人培养对象赴杭跟岗学习培训活动中开展示课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textDirection w:val="lrTb"/>
            <w:vAlign w:val="center"/>
          </w:tcPr>
          <w:p>
            <w:pPr>
              <w:spacing w:line="30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rPr>
              <w:t>2015</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11</w:t>
            </w:r>
          </w:p>
        </w:tc>
        <w:tc>
          <w:tcPr>
            <w:tcW w:w="1699" w:type="dxa"/>
            <w:gridSpan w:val="2"/>
            <w:tcBorders>
              <w:bottom w:val="single" w:color="auto" w:sz="12" w:space="0"/>
            </w:tcBorders>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庄晓婷</w:t>
            </w:r>
          </w:p>
        </w:tc>
        <w:tc>
          <w:tcPr>
            <w:tcW w:w="6210" w:type="dxa"/>
            <w:gridSpan w:val="3"/>
            <w:tcBorders>
              <w:bottom w:val="single" w:color="auto" w:sz="12" w:space="0"/>
            </w:tcBorders>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《解决问题》</w:t>
            </w:r>
            <w:r>
              <w:rPr>
                <w:rFonts w:hint="eastAsia" w:ascii="宋体" w:hAnsi="宋体" w:eastAsia="宋体" w:cs="宋体"/>
                <w:color w:val="000000"/>
                <w:sz w:val="24"/>
                <w:szCs w:val="24"/>
                <w:lang w:eastAsia="zh-CN"/>
              </w:rPr>
              <w:t>，九莲小学</w:t>
            </w:r>
            <w:r>
              <w:rPr>
                <w:rFonts w:hint="eastAsia" w:ascii="宋体" w:hAnsi="宋体" w:eastAsia="宋体" w:cs="宋体"/>
                <w:color w:val="000000"/>
                <w:sz w:val="24"/>
                <w:szCs w:val="24"/>
              </w:rPr>
              <w:t>六校联谊展示活动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2015.5</w:t>
            </w:r>
          </w:p>
        </w:tc>
        <w:tc>
          <w:tcPr>
            <w:tcW w:w="1699" w:type="dxa"/>
            <w:gridSpan w:val="2"/>
            <w:tcBorders>
              <w:bottom w:val="single" w:color="auto" w:sz="12" w:space="0"/>
            </w:tcBorders>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李海鑫</w:t>
            </w:r>
          </w:p>
        </w:tc>
        <w:tc>
          <w:tcPr>
            <w:tcW w:w="6210" w:type="dxa"/>
            <w:gridSpan w:val="3"/>
            <w:tcBorders>
              <w:bottom w:val="single" w:color="auto" w:sz="12" w:space="0"/>
            </w:tcBorders>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《平面图形的整理复习》，区新锐班执教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exact"/>
        </w:trPr>
        <w:tc>
          <w:tcPr>
            <w:tcW w:w="1256" w:type="dxa"/>
            <w:tcBorders>
              <w:bottom w:val="single" w:color="auto" w:sz="12" w:space="0"/>
            </w:tcBorders>
            <w:textDirection w:val="lrTb"/>
            <w:vAlign w:val="center"/>
          </w:tcPr>
          <w:p>
            <w:pPr>
              <w:spacing w:line="42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rPr>
              <w:t>2015</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10</w:t>
            </w:r>
          </w:p>
        </w:tc>
        <w:tc>
          <w:tcPr>
            <w:tcW w:w="1699" w:type="dxa"/>
            <w:gridSpan w:val="2"/>
            <w:tcBorders>
              <w:bottom w:val="single" w:color="auto" w:sz="12" w:space="0"/>
            </w:tcBorders>
            <w:textDirection w:val="lrTb"/>
            <w:vAlign w:val="center"/>
          </w:tcPr>
          <w:p>
            <w:pPr>
              <w:spacing w:line="42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rPr>
              <w:t>张静</w:t>
            </w:r>
          </w:p>
        </w:tc>
        <w:tc>
          <w:tcPr>
            <w:tcW w:w="6210" w:type="dxa"/>
            <w:gridSpan w:val="3"/>
            <w:tcBorders>
              <w:bottom w:val="single" w:color="auto" w:sz="12" w:space="0"/>
            </w:tcBorders>
            <w:textDirection w:val="lrTb"/>
            <w:vAlign w:val="center"/>
          </w:tcPr>
          <w:p>
            <w:pPr>
              <w:spacing w:line="42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二年级数学</w:t>
            </w:r>
            <w:r>
              <w:rPr>
                <w:rFonts w:hint="eastAsia" w:ascii="宋体" w:hAnsi="宋体" w:eastAsia="宋体" w:cs="宋体"/>
                <w:color w:val="000000"/>
                <w:sz w:val="24"/>
                <w:szCs w:val="24"/>
              </w:rPr>
              <w:t>《找规律》</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黄岩镇中心小学</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100</w:t>
            </w:r>
            <w:r>
              <w:rPr>
                <w:rFonts w:hint="eastAsia" w:ascii="宋体" w:hAnsi="宋体" w:eastAsia="宋体" w:cs="宋体"/>
                <w:color w:val="000000"/>
                <w:sz w:val="24"/>
                <w:szCs w:val="24"/>
                <w:lang w:eastAsia="zh-CN"/>
              </w:rPr>
              <w:t>人</w:t>
            </w:r>
            <w:r>
              <w:rPr>
                <w:rFonts w:hint="eastAsia" w:ascii="宋体" w:hAnsi="宋体" w:eastAsia="宋体" w:cs="宋体"/>
                <w:color w:val="000000"/>
                <w:sz w:val="24"/>
                <w:szCs w:val="24"/>
              </w:rPr>
              <w:t>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7" w:hRule="exact"/>
        </w:trPr>
        <w:tc>
          <w:tcPr>
            <w:tcW w:w="1256" w:type="dxa"/>
            <w:tcBorders>
              <w:bottom w:val="single" w:color="auto" w:sz="12" w:space="0"/>
            </w:tcBorders>
            <w:textDirection w:val="lrTb"/>
            <w:vAlign w:val="center"/>
          </w:tcPr>
          <w:p>
            <w:pPr>
              <w:spacing w:line="42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rPr>
              <w:t>2015</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11</w:t>
            </w:r>
          </w:p>
        </w:tc>
        <w:tc>
          <w:tcPr>
            <w:tcW w:w="1699" w:type="dxa"/>
            <w:gridSpan w:val="2"/>
            <w:tcBorders>
              <w:bottom w:val="single" w:color="auto" w:sz="12" w:space="0"/>
            </w:tcBorders>
            <w:textDirection w:val="lrTb"/>
            <w:vAlign w:val="center"/>
          </w:tcPr>
          <w:p>
            <w:pPr>
              <w:spacing w:line="42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rPr>
              <w:t>张静</w:t>
            </w:r>
          </w:p>
        </w:tc>
        <w:tc>
          <w:tcPr>
            <w:tcW w:w="6210" w:type="dxa"/>
            <w:gridSpan w:val="3"/>
            <w:tcBorders>
              <w:bottom w:val="single" w:color="auto" w:sz="12" w:space="0"/>
            </w:tcBorders>
            <w:textDirection w:val="lrTb"/>
            <w:vAlign w:val="center"/>
          </w:tcPr>
          <w:p>
            <w:pPr>
              <w:spacing w:line="42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一年级数学</w:t>
            </w:r>
            <w:r>
              <w:rPr>
                <w:rFonts w:hint="eastAsia" w:ascii="宋体" w:hAnsi="宋体" w:eastAsia="宋体" w:cs="宋体"/>
                <w:color w:val="000000"/>
                <w:sz w:val="24"/>
                <w:szCs w:val="24"/>
              </w:rPr>
              <w:t>《10的认识》</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区</w:t>
            </w:r>
            <w:r>
              <w:rPr>
                <w:rFonts w:hint="eastAsia" w:ascii="宋体" w:hAnsi="宋体" w:eastAsia="宋体" w:cs="宋体"/>
                <w:color w:val="000000"/>
                <w:sz w:val="24"/>
                <w:szCs w:val="24"/>
                <w:lang w:eastAsia="zh-CN"/>
              </w:rPr>
              <w:t>主题</w:t>
            </w:r>
            <w:r>
              <w:rPr>
                <w:rFonts w:hint="eastAsia" w:ascii="宋体" w:hAnsi="宋体" w:eastAsia="宋体" w:cs="宋体"/>
                <w:color w:val="000000"/>
                <w:sz w:val="24"/>
                <w:szCs w:val="24"/>
              </w:rPr>
              <w:t>教研</w:t>
            </w:r>
            <w:r>
              <w:rPr>
                <w:rFonts w:hint="eastAsia" w:ascii="宋体" w:hAnsi="宋体" w:eastAsia="宋体" w:cs="宋体"/>
                <w:color w:val="000000"/>
                <w:sz w:val="24"/>
                <w:szCs w:val="24"/>
                <w:lang w:eastAsia="zh-CN"/>
              </w:rPr>
              <w:t>活动，</w:t>
            </w:r>
            <w:r>
              <w:rPr>
                <w:rFonts w:hint="eastAsia" w:ascii="宋体" w:hAnsi="宋体" w:eastAsia="宋体" w:cs="宋体"/>
                <w:color w:val="000000"/>
                <w:sz w:val="24"/>
                <w:szCs w:val="24"/>
              </w:rPr>
              <w:t>60</w:t>
            </w:r>
            <w:r>
              <w:rPr>
                <w:rFonts w:hint="eastAsia" w:ascii="宋体" w:hAnsi="宋体" w:eastAsia="宋体" w:cs="宋体"/>
                <w:color w:val="000000"/>
                <w:sz w:val="24"/>
                <w:szCs w:val="24"/>
                <w:lang w:eastAsia="zh-CN"/>
              </w:rPr>
              <w:t>人</w:t>
            </w:r>
            <w:r>
              <w:rPr>
                <w:rFonts w:hint="eastAsia" w:ascii="宋体" w:hAnsi="宋体" w:eastAsia="宋体" w:cs="宋体"/>
                <w:color w:val="000000"/>
                <w:sz w:val="24"/>
                <w:szCs w:val="24"/>
              </w:rPr>
              <w:t>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textDirection w:val="lrTb"/>
            <w:vAlign w:val="center"/>
          </w:tcPr>
          <w:p>
            <w:pPr>
              <w:spacing w:line="30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2015.10</w:t>
            </w:r>
          </w:p>
        </w:tc>
        <w:tc>
          <w:tcPr>
            <w:tcW w:w="1699" w:type="dxa"/>
            <w:gridSpan w:val="2"/>
            <w:tcBorders>
              <w:bottom w:val="single" w:color="auto" w:sz="12" w:space="0"/>
            </w:tcBorders>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祝灿琴</w:t>
            </w:r>
          </w:p>
        </w:tc>
        <w:tc>
          <w:tcPr>
            <w:tcW w:w="6210" w:type="dxa"/>
            <w:gridSpan w:val="3"/>
            <w:tcBorders>
              <w:bottom w:val="single" w:color="auto" w:sz="12" w:space="0"/>
            </w:tcBorders>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数学</w:t>
            </w:r>
            <w:r>
              <w:rPr>
                <w:rFonts w:hint="eastAsia" w:ascii="宋体" w:hAnsi="宋体" w:eastAsia="宋体" w:cs="宋体"/>
                <w:color w:val="000000"/>
                <w:sz w:val="24"/>
                <w:szCs w:val="24"/>
                <w:lang w:val="en-US" w:eastAsia="zh-CN"/>
              </w:rPr>
              <w:t xml:space="preserve">  《重叠问题》 华东师范大学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textDirection w:val="lrTb"/>
            <w:vAlign w:val="center"/>
          </w:tcPr>
          <w:p>
            <w:pPr>
              <w:spacing w:line="300" w:lineRule="exact"/>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2015.1</w:t>
            </w:r>
          </w:p>
        </w:tc>
        <w:tc>
          <w:tcPr>
            <w:tcW w:w="1699" w:type="dxa"/>
            <w:gridSpan w:val="2"/>
            <w:tcBorders>
              <w:bottom w:val="single" w:color="auto" w:sz="12" w:space="0"/>
            </w:tcBorders>
            <w:textDirection w:val="lrTb"/>
            <w:vAlign w:val="center"/>
          </w:tcPr>
          <w:p>
            <w:pPr>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赵小雁</w:t>
            </w:r>
          </w:p>
        </w:tc>
        <w:tc>
          <w:tcPr>
            <w:tcW w:w="6210" w:type="dxa"/>
            <w:gridSpan w:val="3"/>
            <w:tcBorders>
              <w:bottom w:val="single" w:color="auto" w:sz="12" w:space="0"/>
            </w:tcBorders>
            <w:textDirection w:val="lrTb"/>
            <w:vAlign w:val="center"/>
          </w:tcPr>
          <w:p>
            <w:pPr>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数学微课《角的度量》工作室活动（</w:t>
            </w:r>
            <w:r>
              <w:rPr>
                <w:rFonts w:hint="eastAsia" w:ascii="宋体" w:hAnsi="宋体" w:eastAsia="宋体" w:cs="宋体"/>
                <w:color w:val="000000"/>
                <w:sz w:val="24"/>
                <w:szCs w:val="24"/>
                <w:lang w:val="en-US" w:eastAsia="zh-CN"/>
              </w:rPr>
              <w:t>60多人）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textDirection w:val="lrTb"/>
            <w:vAlign w:val="center"/>
          </w:tcPr>
          <w:p>
            <w:pPr>
              <w:spacing w:line="30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2015.5</w:t>
            </w:r>
          </w:p>
        </w:tc>
        <w:tc>
          <w:tcPr>
            <w:tcW w:w="1699" w:type="dxa"/>
            <w:gridSpan w:val="2"/>
            <w:tcBorders>
              <w:bottom w:val="single" w:color="auto" w:sz="12" w:space="0"/>
            </w:tcBorders>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赵小雁</w:t>
            </w:r>
          </w:p>
        </w:tc>
        <w:tc>
          <w:tcPr>
            <w:tcW w:w="6210" w:type="dxa"/>
            <w:gridSpan w:val="3"/>
            <w:tcBorders>
              <w:bottom w:val="single" w:color="auto" w:sz="12" w:space="0"/>
            </w:tcBorders>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数学《三角形的分类》，浙江外语学院教育学院</w:t>
            </w:r>
            <w:r>
              <w:rPr>
                <w:rFonts w:hint="eastAsia" w:ascii="宋体" w:hAnsi="宋体" w:eastAsia="宋体" w:cs="宋体"/>
                <w:color w:val="00000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exact"/>
        </w:trPr>
        <w:tc>
          <w:tcPr>
            <w:tcW w:w="1256" w:type="dxa"/>
            <w:tcBorders>
              <w:bottom w:val="single" w:color="auto" w:sz="12" w:space="0"/>
            </w:tcBorders>
            <w:textDirection w:val="lrTb"/>
            <w:vAlign w:val="center"/>
          </w:tcPr>
          <w:p>
            <w:pPr>
              <w:spacing w:line="30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2015.10</w:t>
            </w:r>
          </w:p>
        </w:tc>
        <w:tc>
          <w:tcPr>
            <w:tcW w:w="1699" w:type="dxa"/>
            <w:gridSpan w:val="2"/>
            <w:tcBorders>
              <w:bottom w:val="single" w:color="auto" w:sz="12" w:space="0"/>
            </w:tcBorders>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赵小雁</w:t>
            </w:r>
          </w:p>
        </w:tc>
        <w:tc>
          <w:tcPr>
            <w:tcW w:w="6210" w:type="dxa"/>
            <w:gridSpan w:val="3"/>
            <w:tcBorders>
              <w:bottom w:val="single" w:color="auto" w:sz="12" w:space="0"/>
            </w:tcBorders>
            <w:textDirection w:val="lrTb"/>
            <w:vAlign w:val="center"/>
          </w:tcPr>
          <w:p>
            <w:pPr>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数学</w:t>
            </w:r>
            <w:r>
              <w:rPr>
                <w:rFonts w:hint="eastAsia" w:ascii="宋体" w:hAnsi="宋体" w:eastAsia="宋体" w:cs="宋体"/>
                <w:color w:val="000000"/>
                <w:sz w:val="24"/>
                <w:szCs w:val="24"/>
                <w:lang w:val="en-US" w:eastAsia="zh-CN"/>
              </w:rPr>
              <w:t xml:space="preserve">《用字母表示数》，浙江外语学院教育学院 </w:t>
            </w:r>
          </w:p>
          <w:p>
            <w:pPr>
              <w:jc w:val="left"/>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exact"/>
        </w:trPr>
        <w:tc>
          <w:tcPr>
            <w:tcW w:w="1256" w:type="dxa"/>
            <w:tcBorders>
              <w:bottom w:val="single" w:color="auto" w:sz="12" w:space="0"/>
            </w:tcBorders>
            <w:textDirection w:val="lrTb"/>
            <w:vAlign w:val="center"/>
          </w:tcPr>
          <w:p>
            <w:pPr>
              <w:spacing w:line="30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rPr>
              <w:t>2015.1</w:t>
            </w:r>
          </w:p>
        </w:tc>
        <w:tc>
          <w:tcPr>
            <w:tcW w:w="1699" w:type="dxa"/>
            <w:gridSpan w:val="2"/>
            <w:tcBorders>
              <w:bottom w:val="single" w:color="auto" w:sz="12" w:space="0"/>
            </w:tcBorders>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陈晓</w:t>
            </w:r>
          </w:p>
        </w:tc>
        <w:tc>
          <w:tcPr>
            <w:tcW w:w="6210" w:type="dxa"/>
            <w:gridSpan w:val="3"/>
            <w:tcBorders>
              <w:bottom w:val="single" w:color="auto" w:sz="12" w:space="0"/>
            </w:tcBorders>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数学</w:t>
            </w:r>
            <w:r>
              <w:rPr>
                <w:rFonts w:hint="eastAsia" w:ascii="宋体" w:hAnsi="宋体" w:eastAsia="宋体" w:cs="宋体"/>
                <w:color w:val="000000"/>
                <w:sz w:val="24"/>
                <w:szCs w:val="24"/>
                <w:lang w:eastAsia="zh-CN"/>
              </w:rPr>
              <w:t>微课</w:t>
            </w:r>
            <w:r>
              <w:rPr>
                <w:rFonts w:hint="eastAsia" w:ascii="宋体" w:hAnsi="宋体" w:eastAsia="宋体" w:cs="宋体"/>
                <w:color w:val="000000"/>
                <w:sz w:val="24"/>
                <w:szCs w:val="24"/>
              </w:rPr>
              <w:t>《100以内数的认识》</w:t>
            </w:r>
            <w:r>
              <w:rPr>
                <w:rFonts w:hint="eastAsia" w:ascii="宋体" w:hAnsi="宋体" w:eastAsia="宋体" w:cs="宋体"/>
                <w:color w:val="000000"/>
                <w:sz w:val="24"/>
                <w:szCs w:val="24"/>
                <w:lang w:eastAsia="zh-CN"/>
              </w:rPr>
              <w:t>工作室活动（</w:t>
            </w:r>
            <w:r>
              <w:rPr>
                <w:rFonts w:hint="eastAsia" w:ascii="宋体" w:hAnsi="宋体" w:eastAsia="宋体" w:cs="宋体"/>
                <w:color w:val="000000"/>
                <w:sz w:val="24"/>
                <w:szCs w:val="24"/>
                <w:lang w:val="en-US" w:eastAsia="zh-CN"/>
              </w:rPr>
              <w:t>60多人）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textDirection w:val="lrTb"/>
            <w:vAlign w:val="center"/>
          </w:tcPr>
          <w:p>
            <w:pPr>
              <w:spacing w:line="30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rPr>
              <w:t>2015.1</w:t>
            </w:r>
          </w:p>
        </w:tc>
        <w:tc>
          <w:tcPr>
            <w:tcW w:w="1699" w:type="dxa"/>
            <w:gridSpan w:val="2"/>
            <w:tcBorders>
              <w:bottom w:val="single" w:color="auto" w:sz="12" w:space="0"/>
            </w:tcBorders>
            <w:textDirection w:val="lrTb"/>
            <w:vAlign w:val="center"/>
          </w:tcPr>
          <w:p>
            <w:pPr>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汤冬云</w:t>
            </w:r>
          </w:p>
        </w:tc>
        <w:tc>
          <w:tcPr>
            <w:tcW w:w="6210" w:type="dxa"/>
            <w:gridSpan w:val="3"/>
            <w:tcBorders>
              <w:bottom w:val="single" w:color="auto" w:sz="12" w:space="0"/>
            </w:tcBorders>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数学</w:t>
            </w:r>
            <w:r>
              <w:rPr>
                <w:rFonts w:hint="eastAsia" w:ascii="宋体" w:hAnsi="宋体" w:eastAsia="宋体" w:cs="宋体"/>
                <w:color w:val="000000"/>
                <w:sz w:val="24"/>
                <w:szCs w:val="24"/>
                <w:lang w:eastAsia="zh-CN"/>
              </w:rPr>
              <w:t>微课</w:t>
            </w:r>
            <w:r>
              <w:rPr>
                <w:rFonts w:hint="eastAsia" w:ascii="宋体" w:hAnsi="宋体" w:eastAsia="宋体" w:cs="宋体"/>
                <w:color w:val="000000"/>
                <w:sz w:val="24"/>
                <w:szCs w:val="24"/>
              </w:rPr>
              <w:t>《</w:t>
            </w:r>
            <w:r>
              <w:rPr>
                <w:rFonts w:hint="eastAsia" w:ascii="宋体" w:hAnsi="宋体" w:eastAsia="宋体" w:cs="宋体"/>
                <w:color w:val="000000"/>
                <w:sz w:val="24"/>
                <w:szCs w:val="24"/>
                <w:lang w:eastAsia="zh-CN"/>
              </w:rPr>
              <w:t>连加连减</w:t>
            </w:r>
            <w:r>
              <w:rPr>
                <w:rFonts w:hint="eastAsia" w:ascii="宋体" w:hAnsi="宋体" w:eastAsia="宋体" w:cs="宋体"/>
                <w:color w:val="000000"/>
                <w:sz w:val="24"/>
                <w:szCs w:val="24"/>
              </w:rPr>
              <w:t>》</w:t>
            </w:r>
            <w:r>
              <w:rPr>
                <w:rFonts w:hint="eastAsia" w:ascii="宋体" w:hAnsi="宋体" w:eastAsia="宋体" w:cs="宋体"/>
                <w:color w:val="000000"/>
                <w:sz w:val="24"/>
                <w:szCs w:val="24"/>
                <w:lang w:eastAsia="zh-CN"/>
              </w:rPr>
              <w:t>工作室活动（</w:t>
            </w:r>
            <w:r>
              <w:rPr>
                <w:rFonts w:hint="eastAsia" w:ascii="宋体" w:hAnsi="宋体" w:eastAsia="宋体" w:cs="宋体"/>
                <w:color w:val="000000"/>
                <w:sz w:val="24"/>
                <w:szCs w:val="24"/>
                <w:lang w:val="en-US" w:eastAsia="zh-CN"/>
              </w:rPr>
              <w:t>60多人）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textDirection w:val="lrTb"/>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2015.3</w:t>
            </w:r>
          </w:p>
        </w:tc>
        <w:tc>
          <w:tcPr>
            <w:tcW w:w="1699" w:type="dxa"/>
            <w:gridSpan w:val="2"/>
            <w:tcBorders>
              <w:bottom w:val="single" w:color="auto" w:sz="12" w:space="0"/>
            </w:tcBorders>
            <w:textDirection w:val="lrTb"/>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姜翠</w:t>
            </w:r>
          </w:p>
        </w:tc>
        <w:tc>
          <w:tcPr>
            <w:tcW w:w="6210" w:type="dxa"/>
            <w:gridSpan w:val="3"/>
            <w:tcBorders>
              <w:bottom w:val="single" w:color="auto" w:sz="12" w:space="0"/>
            </w:tcBorders>
            <w:textDirection w:val="lrTb"/>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论坛《直观感知</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积累数学活动经验》，黄岩区数学骨干教师（</w:t>
            </w:r>
            <w:r>
              <w:rPr>
                <w:rFonts w:hint="eastAsia" w:ascii="宋体" w:hAnsi="宋体" w:eastAsia="宋体" w:cs="宋体"/>
                <w:color w:val="000000"/>
                <w:sz w:val="24"/>
                <w:szCs w:val="24"/>
                <w:lang w:val="en-US" w:eastAsia="zh-CN"/>
              </w:rPr>
              <w:t>30多人</w:t>
            </w:r>
            <w:r>
              <w:rPr>
                <w:rFonts w:hint="eastAsia" w:ascii="宋体" w:hAnsi="宋体" w:eastAsia="宋体" w:cs="宋体"/>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textDirection w:val="lrTb"/>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2015.9</w:t>
            </w:r>
          </w:p>
        </w:tc>
        <w:tc>
          <w:tcPr>
            <w:tcW w:w="1699" w:type="dxa"/>
            <w:gridSpan w:val="2"/>
            <w:tcBorders>
              <w:bottom w:val="single" w:color="auto" w:sz="12" w:space="0"/>
            </w:tcBorders>
            <w:textDirection w:val="lrTb"/>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姜翠</w:t>
            </w:r>
          </w:p>
        </w:tc>
        <w:tc>
          <w:tcPr>
            <w:tcW w:w="6210" w:type="dxa"/>
            <w:gridSpan w:val="3"/>
            <w:tcBorders>
              <w:bottom w:val="single" w:color="auto" w:sz="12" w:space="0"/>
            </w:tcBorders>
            <w:textDirection w:val="lrTb"/>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论坛《清源</w:t>
            </w:r>
            <w:r>
              <w:rPr>
                <w:rFonts w:hint="eastAsia" w:ascii="宋体" w:hAnsi="宋体" w:eastAsia="宋体" w:cs="宋体"/>
                <w:color w:val="000000"/>
                <w:sz w:val="24"/>
                <w:szCs w:val="24"/>
                <w:lang w:val="en-US" w:eastAsia="zh-CN"/>
              </w:rPr>
              <w:t xml:space="preserve"> 知意 明目 </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影子校长班</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20人</w:t>
            </w:r>
            <w:r>
              <w:rPr>
                <w:rFonts w:hint="eastAsia" w:ascii="宋体" w:hAnsi="宋体" w:eastAsia="宋体" w:cs="宋体"/>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textDirection w:val="lrTb"/>
            <w:vAlign w:val="center"/>
          </w:tcPr>
          <w:p>
            <w:pPr>
              <w:spacing w:line="420" w:lineRule="exact"/>
              <w:jc w:val="left"/>
              <w:rPr>
                <w:rFonts w:hint="eastAsia" w:ascii="宋体" w:hAnsi="宋体" w:eastAsia="宋体" w:cs="宋体"/>
                <w:color w:val="000000"/>
                <w:sz w:val="24"/>
                <w:szCs w:val="24"/>
                <w:lang w:val="en-US" w:eastAsia="zh-CN"/>
              </w:rPr>
            </w:pPr>
            <w:r>
              <w:rPr>
                <w:rFonts w:hint="eastAsia" w:ascii="宋体" w:hAnsi="宋体" w:eastAsia="宋体" w:cs="宋体"/>
                <w:sz w:val="24"/>
                <w:szCs w:val="24"/>
              </w:rPr>
              <w:t>2015.7</w:t>
            </w:r>
          </w:p>
        </w:tc>
        <w:tc>
          <w:tcPr>
            <w:tcW w:w="1699" w:type="dxa"/>
            <w:gridSpan w:val="2"/>
            <w:tcBorders>
              <w:bottom w:val="single" w:color="auto" w:sz="12" w:space="0"/>
            </w:tcBorders>
            <w:textDirection w:val="lrTb"/>
            <w:vAlign w:val="center"/>
          </w:tcPr>
          <w:p>
            <w:pPr>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卢洁</w:t>
            </w:r>
          </w:p>
        </w:tc>
        <w:tc>
          <w:tcPr>
            <w:tcW w:w="6210" w:type="dxa"/>
            <w:gridSpan w:val="3"/>
            <w:tcBorders>
              <w:bottom w:val="single" w:color="auto" w:sz="12" w:space="0"/>
            </w:tcBorders>
            <w:textDirection w:val="lrTb"/>
            <w:vAlign w:val="center"/>
          </w:tcPr>
          <w:p>
            <w:pPr>
              <w:spacing w:line="420" w:lineRule="exact"/>
              <w:jc w:val="left"/>
              <w:rPr>
                <w:rFonts w:hint="eastAsia" w:ascii="宋体" w:hAnsi="宋体" w:eastAsia="宋体" w:cs="宋体"/>
                <w:color w:val="000000"/>
                <w:sz w:val="24"/>
                <w:szCs w:val="24"/>
                <w:lang w:val="en-US" w:eastAsia="zh-CN"/>
              </w:rPr>
            </w:pPr>
            <w:r>
              <w:rPr>
                <w:rFonts w:hint="eastAsia" w:ascii="宋体" w:hAnsi="宋体" w:eastAsia="宋体" w:cs="宋体"/>
                <w:sz w:val="24"/>
                <w:szCs w:val="24"/>
                <w:lang w:eastAsia="zh-CN"/>
              </w:rPr>
              <w:t>讲座</w:t>
            </w:r>
            <w:r>
              <w:rPr>
                <w:rFonts w:hint="eastAsia" w:ascii="宋体" w:hAnsi="宋体" w:eastAsia="宋体" w:cs="宋体"/>
                <w:sz w:val="24"/>
                <w:szCs w:val="24"/>
              </w:rPr>
              <w:t>《教而不研则浅 研而不教则空》600人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textDirection w:val="lrTb"/>
            <w:vAlign w:val="top"/>
          </w:tcPr>
          <w:p>
            <w:pPr>
              <w:jc w:val="both"/>
              <w:rPr>
                <w:rFonts w:hint="eastAsia" w:ascii="宋体" w:hAnsi="宋体" w:eastAsia="宋体" w:cs="宋体"/>
                <w:color w:val="000000"/>
                <w:sz w:val="24"/>
                <w:szCs w:val="24"/>
                <w:lang w:val="en-US" w:eastAsia="zh-CN"/>
              </w:rPr>
            </w:pPr>
            <w:r>
              <w:rPr>
                <w:rFonts w:hint="eastAsia" w:ascii="宋体" w:hAnsi="宋体" w:eastAsia="宋体" w:cs="宋体"/>
                <w:sz w:val="24"/>
                <w:szCs w:val="24"/>
              </w:rPr>
              <w:t>2015.5</w:t>
            </w:r>
          </w:p>
        </w:tc>
        <w:tc>
          <w:tcPr>
            <w:tcW w:w="1699" w:type="dxa"/>
            <w:gridSpan w:val="2"/>
            <w:tcBorders>
              <w:bottom w:val="single" w:color="auto" w:sz="12" w:space="0"/>
            </w:tcBorders>
            <w:textDirection w:val="lrTb"/>
            <w:vAlign w:val="center"/>
          </w:tcPr>
          <w:p>
            <w:pPr>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卢洁</w:t>
            </w:r>
          </w:p>
        </w:tc>
        <w:tc>
          <w:tcPr>
            <w:tcW w:w="6210" w:type="dxa"/>
            <w:gridSpan w:val="3"/>
            <w:tcBorders>
              <w:bottom w:val="single" w:color="auto" w:sz="12" w:space="0"/>
            </w:tcBorders>
            <w:textDirection w:val="lrTb"/>
            <w:vAlign w:val="center"/>
          </w:tcPr>
          <w:p>
            <w:pPr>
              <w:spacing w:line="420" w:lineRule="exact"/>
              <w:jc w:val="left"/>
              <w:rPr>
                <w:rFonts w:hint="eastAsia" w:ascii="宋体" w:hAnsi="宋体" w:eastAsia="宋体" w:cs="宋体"/>
                <w:color w:val="000000"/>
                <w:sz w:val="24"/>
                <w:szCs w:val="24"/>
                <w:lang w:val="en-US" w:eastAsia="zh-CN"/>
              </w:rPr>
            </w:pPr>
            <w:r>
              <w:rPr>
                <w:rFonts w:hint="eastAsia" w:ascii="宋体" w:hAnsi="宋体" w:eastAsia="宋体" w:cs="宋体"/>
                <w:sz w:val="24"/>
                <w:szCs w:val="24"/>
                <w:lang w:eastAsia="zh-CN"/>
              </w:rPr>
              <w:t>讲座</w:t>
            </w:r>
            <w:r>
              <w:rPr>
                <w:rFonts w:hint="eastAsia" w:ascii="宋体" w:hAnsi="宋体" w:eastAsia="宋体" w:cs="宋体"/>
                <w:sz w:val="24"/>
                <w:szCs w:val="24"/>
              </w:rPr>
              <w:t>《玩转数学 几何直观 分级落实》30人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textDirection w:val="lrTb"/>
            <w:vAlign w:val="center"/>
          </w:tcPr>
          <w:p>
            <w:pPr>
              <w:spacing w:line="420" w:lineRule="exact"/>
              <w:jc w:val="both"/>
              <w:rPr>
                <w:rFonts w:hint="eastAsia" w:ascii="宋体" w:hAnsi="宋体" w:eastAsia="宋体" w:cs="宋体"/>
                <w:sz w:val="24"/>
                <w:szCs w:val="24"/>
              </w:rPr>
            </w:pPr>
            <w:r>
              <w:rPr>
                <w:rFonts w:hint="eastAsia" w:ascii="宋体" w:hAnsi="宋体" w:eastAsia="宋体" w:cs="宋体"/>
                <w:sz w:val="24"/>
                <w:szCs w:val="24"/>
              </w:rPr>
              <w:t>2015.</w:t>
            </w:r>
            <w:r>
              <w:rPr>
                <w:rFonts w:hint="eastAsia" w:ascii="宋体" w:hAnsi="宋体" w:eastAsia="宋体" w:cs="宋体"/>
                <w:sz w:val="24"/>
                <w:szCs w:val="24"/>
                <w:lang w:val="en-US" w:eastAsia="zh-CN"/>
              </w:rPr>
              <w:t>6</w:t>
            </w:r>
          </w:p>
          <w:p>
            <w:pPr>
              <w:spacing w:line="420" w:lineRule="exact"/>
              <w:jc w:val="both"/>
              <w:rPr>
                <w:rFonts w:hint="eastAsia" w:ascii="宋体" w:hAnsi="宋体" w:eastAsia="宋体" w:cs="宋体"/>
                <w:sz w:val="24"/>
                <w:szCs w:val="24"/>
              </w:rPr>
            </w:pPr>
          </w:p>
        </w:tc>
        <w:tc>
          <w:tcPr>
            <w:tcW w:w="1699" w:type="dxa"/>
            <w:gridSpan w:val="2"/>
            <w:tcBorders>
              <w:bottom w:val="single" w:color="auto" w:sz="12" w:space="0"/>
            </w:tcBorders>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卢洁</w:t>
            </w:r>
          </w:p>
        </w:tc>
        <w:tc>
          <w:tcPr>
            <w:tcW w:w="6210" w:type="dxa"/>
            <w:gridSpan w:val="3"/>
            <w:tcBorders>
              <w:bottom w:val="single" w:color="auto" w:sz="12" w:space="0"/>
            </w:tcBorders>
            <w:textDirection w:val="lrTb"/>
            <w:vAlign w:val="center"/>
          </w:tcPr>
          <w:p>
            <w:pPr>
              <w:spacing w:line="420" w:lineRule="exact"/>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讲座</w:t>
            </w:r>
            <w:r>
              <w:rPr>
                <w:rFonts w:hint="eastAsia" w:ascii="宋体" w:hAnsi="宋体" w:eastAsia="宋体" w:cs="宋体"/>
                <w:sz w:val="24"/>
                <w:szCs w:val="24"/>
              </w:rPr>
              <w:t>《前置</w:t>
            </w:r>
            <w:r>
              <w:rPr>
                <w:rFonts w:hint="eastAsia" w:ascii="宋体" w:hAnsi="宋体" w:eastAsia="宋体" w:cs="宋体"/>
                <w:sz w:val="24"/>
                <w:szCs w:val="24"/>
                <w:lang w:eastAsia="zh-CN"/>
              </w:rPr>
              <w:t>整理</w:t>
            </w:r>
            <w:r>
              <w:rPr>
                <w:rFonts w:hint="eastAsia" w:ascii="宋体" w:hAnsi="宋体" w:eastAsia="宋体" w:cs="宋体"/>
                <w:sz w:val="24"/>
                <w:szCs w:val="24"/>
                <w:lang w:val="en-US" w:eastAsia="zh-CN"/>
              </w:rPr>
              <w:t xml:space="preserve">  巧用素材 </w:t>
            </w:r>
            <w:r>
              <w:rPr>
                <w:rFonts w:hint="eastAsia" w:ascii="宋体" w:hAnsi="宋体" w:eastAsia="宋体" w:cs="宋体"/>
                <w:sz w:val="24"/>
                <w:szCs w:val="24"/>
              </w:rPr>
              <w:t xml:space="preserve"> </w:t>
            </w:r>
            <w:r>
              <w:rPr>
                <w:rFonts w:hint="eastAsia" w:ascii="宋体" w:hAnsi="宋体" w:eastAsia="宋体" w:cs="宋体"/>
                <w:sz w:val="24"/>
                <w:szCs w:val="24"/>
                <w:lang w:eastAsia="zh-CN"/>
              </w:rPr>
              <w:t>凸显</w:t>
            </w:r>
            <w:r>
              <w:rPr>
                <w:rFonts w:hint="eastAsia" w:ascii="宋体" w:hAnsi="宋体" w:eastAsia="宋体" w:cs="宋体"/>
                <w:sz w:val="24"/>
                <w:szCs w:val="24"/>
              </w:rPr>
              <w:t>复习</w:t>
            </w:r>
            <w:r>
              <w:rPr>
                <w:rFonts w:hint="eastAsia" w:ascii="宋体" w:hAnsi="宋体" w:eastAsia="宋体" w:cs="宋体"/>
                <w:sz w:val="24"/>
                <w:szCs w:val="24"/>
                <w:lang w:eastAsia="zh-CN"/>
              </w:rPr>
              <w:t>张力</w:t>
            </w:r>
            <w:r>
              <w:rPr>
                <w:rFonts w:hint="eastAsia" w:ascii="宋体" w:hAnsi="宋体" w:eastAsia="宋体" w:cs="宋体"/>
                <w:sz w:val="24"/>
                <w:szCs w:val="24"/>
              </w:rPr>
              <w:t>》100人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textDirection w:val="lrTb"/>
            <w:vAlign w:val="center"/>
          </w:tcPr>
          <w:p>
            <w:pPr>
              <w:jc w:val="left"/>
              <w:rPr>
                <w:rFonts w:hint="eastAsia" w:ascii="宋体" w:hAnsi="宋体" w:eastAsia="宋体" w:cs="宋体"/>
                <w:sz w:val="24"/>
                <w:szCs w:val="24"/>
              </w:rPr>
            </w:pPr>
            <w:r>
              <w:rPr>
                <w:rFonts w:hint="eastAsia" w:ascii="宋体" w:hAnsi="宋体" w:eastAsia="宋体" w:cs="宋体"/>
                <w:sz w:val="24"/>
                <w:szCs w:val="24"/>
              </w:rPr>
              <w:t>2015.5</w:t>
            </w:r>
          </w:p>
        </w:tc>
        <w:tc>
          <w:tcPr>
            <w:tcW w:w="1699" w:type="dxa"/>
            <w:gridSpan w:val="2"/>
            <w:tcBorders>
              <w:bottom w:val="single" w:color="auto" w:sz="12" w:space="0"/>
            </w:tcBorders>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卢洁</w:t>
            </w:r>
          </w:p>
        </w:tc>
        <w:tc>
          <w:tcPr>
            <w:tcW w:w="6210" w:type="dxa"/>
            <w:gridSpan w:val="3"/>
            <w:tcBorders>
              <w:bottom w:val="single" w:color="auto" w:sz="12" w:space="0"/>
            </w:tcBorders>
            <w:textDirection w:val="lrTb"/>
            <w:vAlign w:val="center"/>
          </w:tcPr>
          <w:p>
            <w:pPr>
              <w:spacing w:line="420" w:lineRule="exact"/>
              <w:jc w:val="left"/>
              <w:rPr>
                <w:rFonts w:hint="eastAsia" w:ascii="宋体" w:hAnsi="宋体" w:eastAsia="宋体" w:cs="宋体"/>
                <w:sz w:val="24"/>
                <w:szCs w:val="24"/>
              </w:rPr>
            </w:pPr>
            <w:r>
              <w:rPr>
                <w:rFonts w:hint="eastAsia" w:ascii="宋体" w:hAnsi="宋体" w:eastAsia="宋体" w:cs="宋体"/>
                <w:sz w:val="24"/>
                <w:szCs w:val="24"/>
                <w:lang w:eastAsia="zh-CN"/>
              </w:rPr>
              <w:t>讲座</w:t>
            </w:r>
            <w:r>
              <w:rPr>
                <w:rFonts w:hint="eastAsia" w:ascii="宋体" w:hAnsi="宋体" w:eastAsia="宋体" w:cs="宋体"/>
                <w:sz w:val="24"/>
                <w:szCs w:val="24"/>
              </w:rPr>
              <w:t>《玩转数学之绘本导读选择与设计》100人</w:t>
            </w:r>
          </w:p>
          <w:p>
            <w:pPr>
              <w:spacing w:line="420" w:lineRule="exact"/>
              <w:jc w:val="left"/>
              <w:rPr>
                <w:rFonts w:hint="eastAsia" w:ascii="宋体" w:hAnsi="宋体" w:eastAsia="宋体" w:cs="宋体"/>
                <w:sz w:val="24"/>
                <w:szCs w:val="24"/>
                <w:lang w:eastAsia="zh-CN"/>
              </w:rPr>
            </w:pPr>
            <w:r>
              <w:rPr>
                <w:rFonts w:hint="eastAsia" w:ascii="宋体" w:hAnsi="宋体" w:eastAsia="宋体" w:cs="宋体"/>
                <w:sz w:val="24"/>
                <w:szCs w:val="24"/>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textDirection w:val="lrTb"/>
            <w:vAlign w:val="center"/>
          </w:tcPr>
          <w:p>
            <w:pPr>
              <w:jc w:val="left"/>
              <w:rPr>
                <w:rFonts w:hint="eastAsia" w:ascii="宋体" w:hAnsi="宋体" w:eastAsia="宋体" w:cs="宋体"/>
                <w:sz w:val="24"/>
                <w:szCs w:val="24"/>
              </w:rPr>
            </w:pPr>
            <w:r>
              <w:rPr>
                <w:rFonts w:hint="eastAsia" w:ascii="宋体" w:hAnsi="宋体" w:eastAsia="宋体" w:cs="宋体"/>
                <w:sz w:val="24"/>
                <w:szCs w:val="24"/>
              </w:rPr>
              <w:t>2015.5</w:t>
            </w:r>
          </w:p>
        </w:tc>
        <w:tc>
          <w:tcPr>
            <w:tcW w:w="1699" w:type="dxa"/>
            <w:gridSpan w:val="2"/>
            <w:tcBorders>
              <w:bottom w:val="single" w:color="auto" w:sz="12" w:space="0"/>
            </w:tcBorders>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卢洁</w:t>
            </w:r>
          </w:p>
        </w:tc>
        <w:tc>
          <w:tcPr>
            <w:tcW w:w="6210" w:type="dxa"/>
            <w:gridSpan w:val="3"/>
            <w:tcBorders>
              <w:bottom w:val="single" w:color="auto" w:sz="12" w:space="0"/>
            </w:tcBorders>
            <w:textDirection w:val="lrTb"/>
            <w:vAlign w:val="center"/>
          </w:tcPr>
          <w:p>
            <w:pPr>
              <w:spacing w:line="420" w:lineRule="exact"/>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讲座</w:t>
            </w:r>
            <w:r>
              <w:rPr>
                <w:rFonts w:hint="eastAsia" w:ascii="宋体" w:hAnsi="宋体" w:eastAsia="宋体" w:cs="宋体"/>
                <w:sz w:val="24"/>
                <w:szCs w:val="24"/>
              </w:rPr>
              <w:t>《科研引领  共同成长》30人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textDirection w:val="lrTb"/>
            <w:vAlign w:val="center"/>
          </w:tcPr>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2015.4</w:t>
            </w:r>
          </w:p>
        </w:tc>
        <w:tc>
          <w:tcPr>
            <w:tcW w:w="1699" w:type="dxa"/>
            <w:gridSpan w:val="2"/>
            <w:tcBorders>
              <w:bottom w:val="single" w:color="auto" w:sz="12" w:space="0"/>
            </w:tcBorders>
            <w:textDirection w:val="lrTb"/>
            <w:vAlign w:val="center"/>
          </w:tcPr>
          <w:p>
            <w:pPr>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李海鑫</w:t>
            </w:r>
          </w:p>
        </w:tc>
        <w:tc>
          <w:tcPr>
            <w:tcW w:w="6210" w:type="dxa"/>
            <w:gridSpan w:val="3"/>
            <w:tcBorders>
              <w:bottom w:val="single" w:color="auto" w:sz="12" w:space="0"/>
            </w:tcBorders>
            <w:textDirection w:val="lrTb"/>
            <w:vAlign w:val="center"/>
          </w:tcPr>
          <w:p>
            <w:pPr>
              <w:spacing w:line="420" w:lineRule="exact"/>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讲座</w:t>
            </w:r>
            <w:r>
              <w:rPr>
                <w:rFonts w:hint="eastAsia" w:ascii="宋体" w:hAnsi="宋体" w:eastAsia="宋体" w:cs="宋体"/>
                <w:sz w:val="24"/>
                <w:szCs w:val="24"/>
              </w:rPr>
              <w:t>《</w:t>
            </w:r>
            <w:r>
              <w:rPr>
                <w:rFonts w:hint="eastAsia" w:ascii="宋体" w:hAnsi="宋体" w:eastAsia="宋体" w:cs="宋体"/>
                <w:sz w:val="24"/>
                <w:szCs w:val="24"/>
                <w:lang w:eastAsia="zh-CN"/>
              </w:rPr>
              <w:t>摹</w:t>
            </w:r>
            <w:r>
              <w:rPr>
                <w:rFonts w:hint="eastAsia" w:ascii="宋体" w:hAnsi="宋体" w:eastAsia="宋体" w:cs="宋体"/>
                <w:sz w:val="24"/>
                <w:szCs w:val="24"/>
                <w:lang w:val="en-US" w:eastAsia="zh-CN"/>
              </w:rPr>
              <w:t xml:space="preserve"> 摸 模》 5</w:t>
            </w:r>
            <w:r>
              <w:rPr>
                <w:rFonts w:hint="eastAsia" w:ascii="宋体" w:hAnsi="宋体" w:eastAsia="宋体" w:cs="宋体"/>
                <w:sz w:val="24"/>
                <w:szCs w:val="24"/>
              </w:rPr>
              <w:t>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textDirection w:val="lrTb"/>
            <w:vAlign w:val="center"/>
          </w:tcPr>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2015.5</w:t>
            </w:r>
          </w:p>
        </w:tc>
        <w:tc>
          <w:tcPr>
            <w:tcW w:w="1699" w:type="dxa"/>
            <w:gridSpan w:val="2"/>
            <w:tcBorders>
              <w:bottom w:val="single" w:color="auto" w:sz="12" w:space="0"/>
            </w:tcBorders>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李海鑫</w:t>
            </w:r>
          </w:p>
        </w:tc>
        <w:tc>
          <w:tcPr>
            <w:tcW w:w="6210" w:type="dxa"/>
            <w:gridSpan w:val="3"/>
            <w:tcBorders>
              <w:bottom w:val="single" w:color="auto" w:sz="12" w:space="0"/>
            </w:tcBorders>
            <w:textDirection w:val="lrTb"/>
            <w:vAlign w:val="center"/>
          </w:tcPr>
          <w:p>
            <w:pPr>
              <w:spacing w:line="420" w:lineRule="exact"/>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讲座</w:t>
            </w:r>
            <w:r>
              <w:rPr>
                <w:rFonts w:hint="eastAsia" w:ascii="宋体" w:hAnsi="宋体" w:eastAsia="宋体" w:cs="宋体"/>
                <w:sz w:val="24"/>
                <w:szCs w:val="24"/>
              </w:rPr>
              <w:t>《</w:t>
            </w:r>
            <w:r>
              <w:rPr>
                <w:rFonts w:hint="eastAsia" w:ascii="宋体" w:hAnsi="宋体" w:eastAsia="宋体" w:cs="宋体"/>
                <w:sz w:val="24"/>
                <w:szCs w:val="24"/>
                <w:lang w:eastAsia="zh-CN"/>
              </w:rPr>
              <w:t>在分工中明确</w:t>
            </w:r>
            <w:r>
              <w:rPr>
                <w:rFonts w:hint="eastAsia" w:ascii="宋体" w:hAnsi="宋体" w:eastAsia="宋体" w:cs="宋体"/>
                <w:sz w:val="24"/>
                <w:szCs w:val="24"/>
                <w:lang w:val="en-US" w:eastAsia="zh-CN"/>
              </w:rPr>
              <w:t xml:space="preserve">  在合作中落实》 4</w:t>
            </w:r>
            <w:r>
              <w:rPr>
                <w:rFonts w:hint="eastAsia" w:ascii="宋体" w:hAnsi="宋体" w:eastAsia="宋体" w:cs="宋体"/>
                <w:sz w:val="24"/>
                <w:szCs w:val="24"/>
              </w:rPr>
              <w:t>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9165" w:type="dxa"/>
            <w:gridSpan w:val="6"/>
            <w:tcBorders>
              <w:bottom w:val="single" w:color="auto" w:sz="12" w:space="0"/>
            </w:tcBorders>
            <w:vAlign w:val="center"/>
          </w:tcPr>
          <w:p>
            <w:pPr>
              <w:rPr>
                <w:rFonts w:eastAsia="仿宋_GB2312"/>
                <w:color w:val="000000"/>
                <w:sz w:val="28"/>
                <w:szCs w:val="28"/>
              </w:rPr>
            </w:pPr>
            <w:r>
              <w:rPr>
                <w:rFonts w:hint="eastAsia" w:eastAsia="楷体_GB2312"/>
                <w:b/>
                <w:color w:val="000000"/>
                <w:sz w:val="28"/>
                <w:szCs w:val="28"/>
              </w:rPr>
              <w:t>2. 工作室成员</w:t>
            </w:r>
            <w:r>
              <w:rPr>
                <w:rFonts w:eastAsia="楷体_GB2312"/>
                <w:b/>
                <w:color w:val="000000"/>
                <w:sz w:val="28"/>
                <w:szCs w:val="28"/>
              </w:rPr>
              <w:t>教学科研工作获</w:t>
            </w:r>
            <w:r>
              <w:rPr>
                <w:rFonts w:hint="eastAsia" w:eastAsia="楷体_GB2312"/>
                <w:b/>
                <w:color w:val="000000"/>
                <w:sz w:val="28"/>
                <w:szCs w:val="28"/>
              </w:rPr>
              <w:t>区级及以上</w:t>
            </w:r>
            <w:r>
              <w:rPr>
                <w:rFonts w:eastAsia="楷体_GB2312"/>
                <w:b/>
                <w:color w:val="000000"/>
                <w:sz w:val="28"/>
                <w:szCs w:val="28"/>
              </w:rPr>
              <w:t>奖</w:t>
            </w:r>
            <w:r>
              <w:rPr>
                <w:rFonts w:hint="eastAsia" w:eastAsia="楷体_GB2312"/>
                <w:b/>
                <w:color w:val="000000"/>
                <w:sz w:val="28"/>
                <w:szCs w:val="28"/>
              </w:rPr>
              <w:t>项</w:t>
            </w:r>
            <w:r>
              <w:rPr>
                <w:rFonts w:eastAsia="楷体_GB2312"/>
                <w:b/>
                <w:color w:val="000000"/>
                <w:sz w:val="28"/>
                <w:szCs w:val="28"/>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5" w:hRule="exact"/>
        </w:trPr>
        <w:tc>
          <w:tcPr>
            <w:tcW w:w="1256" w:type="dxa"/>
            <w:vAlign w:val="center"/>
          </w:tcPr>
          <w:p>
            <w:pPr>
              <w:spacing w:line="300" w:lineRule="exact"/>
              <w:jc w:val="center"/>
              <w:rPr>
                <w:rFonts w:eastAsia="仿宋_GB2312"/>
                <w:color w:val="000000"/>
                <w:sz w:val="28"/>
                <w:szCs w:val="28"/>
              </w:rPr>
            </w:pPr>
            <w:r>
              <w:rPr>
                <w:rFonts w:eastAsia="仿宋_GB2312"/>
                <w:color w:val="000000"/>
                <w:sz w:val="28"/>
                <w:szCs w:val="28"/>
              </w:rPr>
              <w:t>获奖</w:t>
            </w:r>
          </w:p>
          <w:p>
            <w:pPr>
              <w:spacing w:line="300" w:lineRule="exact"/>
              <w:jc w:val="center"/>
              <w:rPr>
                <w:rFonts w:hint="eastAsia" w:eastAsia="仿宋_GB2312"/>
                <w:color w:val="000000"/>
                <w:sz w:val="28"/>
                <w:szCs w:val="28"/>
              </w:rPr>
            </w:pPr>
            <w:r>
              <w:rPr>
                <w:rFonts w:eastAsia="仿宋_GB2312"/>
                <w:color w:val="000000"/>
                <w:sz w:val="28"/>
                <w:szCs w:val="28"/>
              </w:rPr>
              <w:t>日期</w:t>
            </w:r>
          </w:p>
        </w:tc>
        <w:tc>
          <w:tcPr>
            <w:tcW w:w="1594" w:type="dxa"/>
            <w:vAlign w:val="center"/>
          </w:tcPr>
          <w:p>
            <w:pPr>
              <w:jc w:val="center"/>
              <w:rPr>
                <w:rFonts w:hint="eastAsia" w:eastAsia="仿宋_GB2312"/>
                <w:color w:val="000000"/>
                <w:sz w:val="28"/>
                <w:szCs w:val="28"/>
              </w:rPr>
            </w:pPr>
            <w:r>
              <w:rPr>
                <w:rFonts w:hint="eastAsia" w:eastAsia="仿宋_GB2312"/>
                <w:color w:val="000000"/>
                <w:sz w:val="28"/>
                <w:szCs w:val="28"/>
              </w:rPr>
              <w:t>工作室成员姓名</w:t>
            </w:r>
          </w:p>
        </w:tc>
        <w:tc>
          <w:tcPr>
            <w:tcW w:w="6315" w:type="dxa"/>
            <w:gridSpan w:val="4"/>
            <w:vAlign w:val="center"/>
          </w:tcPr>
          <w:p>
            <w:pPr>
              <w:jc w:val="center"/>
              <w:rPr>
                <w:rFonts w:eastAsia="仿宋_GB2312"/>
                <w:color w:val="000000"/>
                <w:sz w:val="28"/>
                <w:szCs w:val="28"/>
              </w:rPr>
            </w:pPr>
            <w:r>
              <w:rPr>
                <w:rFonts w:eastAsia="仿宋_GB2312"/>
                <w:color w:val="000000"/>
                <w:sz w:val="28"/>
                <w:szCs w:val="28"/>
              </w:rPr>
              <w:t>奖励内容（荣誉称号）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7" w:hRule="exact"/>
        </w:trPr>
        <w:tc>
          <w:tcPr>
            <w:tcW w:w="1256" w:type="dxa"/>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2015.6</w:t>
            </w:r>
          </w:p>
        </w:tc>
        <w:tc>
          <w:tcPr>
            <w:tcW w:w="1594" w:type="dxa"/>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卢洁</w:t>
            </w:r>
          </w:p>
        </w:tc>
        <w:tc>
          <w:tcPr>
            <w:tcW w:w="6315" w:type="dxa"/>
            <w:gridSpan w:val="4"/>
            <w:textDirection w:val="lrTb"/>
            <w:vAlign w:val="center"/>
          </w:tcPr>
          <w:p>
            <w:pPr>
              <w:spacing w:line="42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《分数乘除法复习整理》</w:t>
            </w:r>
            <w:r>
              <w:rPr>
                <w:rFonts w:hint="eastAsia" w:ascii="宋体" w:hAnsi="宋体" w:eastAsia="宋体" w:cs="宋体"/>
                <w:color w:val="000000"/>
                <w:sz w:val="24"/>
                <w:szCs w:val="24"/>
                <w:lang w:eastAsia="zh-CN"/>
              </w:rPr>
              <w:t>区</w:t>
            </w:r>
            <w:r>
              <w:rPr>
                <w:rFonts w:hint="eastAsia" w:ascii="宋体" w:hAnsi="宋体" w:eastAsia="宋体" w:cs="宋体"/>
                <w:color w:val="000000"/>
                <w:sz w:val="24"/>
                <w:szCs w:val="24"/>
                <w:lang w:val="en-US" w:eastAsia="zh-CN"/>
              </w:rPr>
              <w:t>2015小学数学“一师一优课”评比二等奖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2015.6</w:t>
            </w:r>
          </w:p>
        </w:tc>
        <w:tc>
          <w:tcPr>
            <w:tcW w:w="1594" w:type="dxa"/>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李海鑫</w:t>
            </w:r>
          </w:p>
        </w:tc>
        <w:tc>
          <w:tcPr>
            <w:tcW w:w="6315" w:type="dxa"/>
            <w:gridSpan w:val="4"/>
            <w:textDirection w:val="lrTb"/>
            <w:vAlign w:val="center"/>
          </w:tcPr>
          <w:p>
            <w:pPr>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《角的度量》获区2015小学数学“一师一优课”评比二等奖。</w:t>
            </w:r>
          </w:p>
          <w:p>
            <w:pPr>
              <w:jc w:val="left"/>
              <w:rPr>
                <w:rFonts w:hint="eastAsia" w:ascii="宋体" w:hAnsi="宋体" w:eastAsia="宋体" w:cs="宋体"/>
                <w:color w:val="000000"/>
                <w:sz w:val="24"/>
                <w:szCs w:val="24"/>
                <w:lang w:val="en-US" w:eastAsia="zh-CN"/>
              </w:rPr>
            </w:pPr>
          </w:p>
          <w:p>
            <w:pPr>
              <w:jc w:val="left"/>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7" w:hRule="exact"/>
        </w:trPr>
        <w:tc>
          <w:tcPr>
            <w:tcW w:w="1256" w:type="dxa"/>
            <w:textDirection w:val="lrTb"/>
            <w:vAlign w:val="center"/>
          </w:tcPr>
          <w:p>
            <w:pPr>
              <w:spacing w:line="30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rPr>
              <w:t>2015</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6</w:t>
            </w:r>
          </w:p>
        </w:tc>
        <w:tc>
          <w:tcPr>
            <w:tcW w:w="1594" w:type="dxa"/>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庄晓婷</w:t>
            </w:r>
          </w:p>
        </w:tc>
        <w:tc>
          <w:tcPr>
            <w:tcW w:w="6315" w:type="dxa"/>
            <w:gridSpan w:val="4"/>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《平行四边形的面积》</w:t>
            </w:r>
            <w:r>
              <w:rPr>
                <w:rFonts w:hint="eastAsia" w:ascii="宋体" w:hAnsi="宋体" w:eastAsia="宋体" w:cs="宋体"/>
                <w:color w:val="000000"/>
                <w:sz w:val="24"/>
                <w:szCs w:val="24"/>
                <w:lang w:val="en-US" w:eastAsia="zh-CN"/>
              </w:rPr>
              <w:t>获区2015小学数学“一师一优课”评比</w:t>
            </w:r>
            <w:r>
              <w:rPr>
                <w:rFonts w:hint="eastAsia" w:ascii="宋体" w:hAnsi="宋体" w:eastAsia="宋体" w:cs="宋体"/>
                <w:color w:val="000000"/>
                <w:sz w:val="24"/>
                <w:szCs w:val="24"/>
              </w:rPr>
              <w:t>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7" w:hRule="exact"/>
        </w:trPr>
        <w:tc>
          <w:tcPr>
            <w:tcW w:w="1256" w:type="dxa"/>
            <w:textDirection w:val="lrTb"/>
            <w:vAlign w:val="center"/>
          </w:tcPr>
          <w:p>
            <w:pPr>
              <w:spacing w:line="30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rPr>
              <w:t>2015</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p>
        </w:tc>
        <w:tc>
          <w:tcPr>
            <w:tcW w:w="1594" w:type="dxa"/>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庄晓婷</w:t>
            </w:r>
          </w:p>
        </w:tc>
        <w:tc>
          <w:tcPr>
            <w:tcW w:w="6315" w:type="dxa"/>
            <w:gridSpan w:val="4"/>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《染色问题》在2014年西湖区小学数学微课设计与制作评比中荣获三等奖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2" w:hRule="exact"/>
        </w:trPr>
        <w:tc>
          <w:tcPr>
            <w:tcW w:w="1256" w:type="dxa"/>
            <w:textDirection w:val="lrTb"/>
            <w:vAlign w:val="center"/>
          </w:tcPr>
          <w:p>
            <w:pPr>
              <w:spacing w:line="30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rPr>
              <w:t>2015.</w:t>
            </w:r>
            <w:r>
              <w:rPr>
                <w:rFonts w:hint="eastAsia" w:ascii="宋体" w:hAnsi="宋体" w:eastAsia="宋体" w:cs="宋体"/>
                <w:color w:val="000000"/>
                <w:sz w:val="24"/>
                <w:szCs w:val="24"/>
                <w:lang w:val="en-US" w:eastAsia="zh-CN"/>
              </w:rPr>
              <w:t>5</w:t>
            </w:r>
          </w:p>
        </w:tc>
        <w:tc>
          <w:tcPr>
            <w:tcW w:w="1594" w:type="dxa"/>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杜瑛</w:t>
            </w:r>
          </w:p>
        </w:tc>
        <w:tc>
          <w:tcPr>
            <w:tcW w:w="6315" w:type="dxa"/>
            <w:gridSpan w:val="4"/>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《魅力口算，尽情绽放——</w:t>
            </w:r>
            <w:r>
              <w:rPr>
                <w:rFonts w:hint="eastAsia" w:ascii="宋体" w:hAnsi="宋体" w:eastAsia="宋体" w:cs="宋体"/>
                <w:sz w:val="24"/>
                <w:szCs w:val="24"/>
              </w:rPr>
              <w:t>减负背景下低段口算有效教学实践研究》获西湖区2015年教育科学研究成果评比一等奖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exact"/>
        </w:trPr>
        <w:tc>
          <w:tcPr>
            <w:tcW w:w="1256" w:type="dxa"/>
            <w:textDirection w:val="lrTb"/>
            <w:vAlign w:val="center"/>
          </w:tcPr>
          <w:p>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2015.5</w:t>
            </w:r>
          </w:p>
        </w:tc>
        <w:tc>
          <w:tcPr>
            <w:tcW w:w="1594" w:type="dxa"/>
            <w:textDirection w:val="lrTb"/>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姜翠</w:t>
            </w:r>
          </w:p>
        </w:tc>
        <w:tc>
          <w:tcPr>
            <w:tcW w:w="6315" w:type="dxa"/>
            <w:gridSpan w:val="4"/>
            <w:textDirection w:val="lrTb"/>
            <w:vAlign w:val="center"/>
          </w:tcPr>
          <w:p>
            <w:pPr>
              <w:spacing w:line="240" w:lineRule="auto"/>
              <w:jc w:val="left"/>
              <w:rPr>
                <w:rFonts w:hint="eastAsia" w:ascii="宋体" w:hAnsi="宋体" w:eastAsia="宋体" w:cs="宋体"/>
                <w:color w:val="000000"/>
                <w:sz w:val="24"/>
                <w:szCs w:val="24"/>
              </w:rPr>
            </w:pPr>
            <w:r>
              <w:rPr>
                <w:rFonts w:hint="eastAsia" w:ascii="宋体" w:hAnsi="宋体" w:eastAsia="宋体" w:cs="宋体"/>
                <w:sz w:val="24"/>
                <w:szCs w:val="24"/>
                <w:lang w:eastAsia="zh-CN"/>
              </w:rPr>
              <w:t>《与图共舞</w:t>
            </w:r>
            <w:r>
              <w:rPr>
                <w:rFonts w:hint="eastAsia" w:ascii="宋体" w:hAnsi="宋体" w:eastAsia="宋体" w:cs="宋体"/>
                <w:sz w:val="24"/>
                <w:szCs w:val="24"/>
                <w:lang w:val="en-US" w:eastAsia="zh-CN"/>
              </w:rPr>
              <w:t xml:space="preserve"> 择优而从》</w:t>
            </w:r>
            <w:r>
              <w:rPr>
                <w:rFonts w:hint="eastAsia" w:ascii="宋体" w:hAnsi="宋体" w:eastAsia="宋体" w:cs="宋体"/>
                <w:sz w:val="24"/>
                <w:szCs w:val="24"/>
              </w:rPr>
              <w:t>西湖区2015年教育科学研究成果评比</w:t>
            </w:r>
            <w:r>
              <w:rPr>
                <w:rFonts w:hint="eastAsia" w:ascii="宋体" w:hAnsi="宋体" w:eastAsia="宋体" w:cs="宋体"/>
                <w:sz w:val="24"/>
                <w:szCs w:val="24"/>
                <w:lang w:val="en-US" w:eastAsia="zh-CN"/>
              </w:rPr>
              <w:t>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7" w:hRule="exact"/>
        </w:trPr>
        <w:tc>
          <w:tcPr>
            <w:tcW w:w="1256" w:type="dxa"/>
            <w:textDirection w:val="lrTb"/>
            <w:vAlign w:val="center"/>
          </w:tcPr>
          <w:p>
            <w:pPr>
              <w:spacing w:line="240" w:lineRule="exact"/>
              <w:jc w:val="left"/>
              <w:rPr>
                <w:rFonts w:hint="eastAsia" w:ascii="宋体" w:hAnsi="宋体" w:eastAsia="宋体" w:cs="宋体"/>
                <w:color w:val="000000"/>
                <w:sz w:val="24"/>
                <w:szCs w:val="24"/>
              </w:rPr>
            </w:pPr>
            <w:r>
              <w:rPr>
                <w:rFonts w:hint="eastAsia" w:ascii="宋体" w:hAnsi="宋体" w:eastAsia="宋体" w:cs="宋体"/>
                <w:sz w:val="24"/>
                <w:szCs w:val="24"/>
              </w:rPr>
              <w:t>2015.</w:t>
            </w:r>
            <w:r>
              <w:rPr>
                <w:rFonts w:hint="eastAsia" w:ascii="宋体" w:hAnsi="宋体" w:eastAsia="宋体" w:cs="宋体"/>
                <w:sz w:val="24"/>
                <w:szCs w:val="24"/>
                <w:lang w:val="en-US" w:eastAsia="zh-CN"/>
              </w:rPr>
              <w:t>5</w:t>
            </w:r>
          </w:p>
        </w:tc>
        <w:tc>
          <w:tcPr>
            <w:tcW w:w="1594" w:type="dxa"/>
            <w:textDirection w:val="lrTb"/>
            <w:vAlign w:val="center"/>
          </w:tcPr>
          <w:p>
            <w:pPr>
              <w:spacing w:line="24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rPr>
              <w:t>卢洁</w:t>
            </w:r>
          </w:p>
        </w:tc>
        <w:tc>
          <w:tcPr>
            <w:tcW w:w="6315" w:type="dxa"/>
            <w:gridSpan w:val="4"/>
            <w:textDirection w:val="lrTb"/>
            <w:vAlign w:val="center"/>
          </w:tcPr>
          <w:p>
            <w:pPr>
              <w:spacing w:line="240" w:lineRule="exact"/>
              <w:jc w:val="left"/>
              <w:rPr>
                <w:rFonts w:hint="eastAsia" w:ascii="宋体" w:hAnsi="宋体" w:eastAsia="宋体" w:cs="宋体"/>
                <w:color w:val="000000"/>
                <w:sz w:val="24"/>
                <w:szCs w:val="24"/>
              </w:rPr>
            </w:pPr>
            <w:r>
              <w:rPr>
                <w:rFonts w:hint="eastAsia" w:ascii="宋体" w:hAnsi="宋体" w:eastAsia="宋体" w:cs="宋体"/>
                <w:kern w:val="0"/>
                <w:sz w:val="24"/>
                <w:szCs w:val="24"/>
              </w:rPr>
              <w:t>《让几何直观内化为思维素养——小学二到六年级学生几何直观能力的调查与实践研究 》</w:t>
            </w:r>
            <w:r>
              <w:rPr>
                <w:rFonts w:hint="eastAsia" w:ascii="宋体" w:hAnsi="宋体" w:eastAsia="宋体" w:cs="宋体"/>
                <w:sz w:val="24"/>
                <w:szCs w:val="24"/>
              </w:rPr>
              <w:t>西湖区2015年优秀教育科研成果评比一等奖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7" w:hRule="exact"/>
        </w:trPr>
        <w:tc>
          <w:tcPr>
            <w:tcW w:w="1256" w:type="dxa"/>
            <w:textDirection w:val="lrTb"/>
            <w:vAlign w:val="center"/>
          </w:tcPr>
          <w:p>
            <w:pPr>
              <w:spacing w:line="240" w:lineRule="exact"/>
              <w:jc w:val="left"/>
              <w:rPr>
                <w:rFonts w:hint="eastAsia" w:ascii="宋体" w:hAnsi="宋体" w:eastAsia="宋体" w:cs="宋体"/>
                <w:color w:val="000000"/>
                <w:sz w:val="24"/>
                <w:szCs w:val="24"/>
              </w:rPr>
            </w:pPr>
            <w:r>
              <w:rPr>
                <w:rFonts w:hint="eastAsia" w:ascii="宋体" w:hAnsi="宋体" w:eastAsia="宋体" w:cs="宋体"/>
                <w:sz w:val="24"/>
                <w:szCs w:val="24"/>
              </w:rPr>
              <w:t>2015.</w:t>
            </w:r>
            <w:r>
              <w:rPr>
                <w:rFonts w:hint="eastAsia" w:ascii="宋体" w:hAnsi="宋体" w:eastAsia="宋体" w:cs="宋体"/>
                <w:sz w:val="24"/>
                <w:szCs w:val="24"/>
                <w:lang w:val="en-US" w:eastAsia="zh-CN"/>
              </w:rPr>
              <w:t>5</w:t>
            </w:r>
          </w:p>
        </w:tc>
        <w:tc>
          <w:tcPr>
            <w:tcW w:w="1594" w:type="dxa"/>
            <w:textDirection w:val="lrTb"/>
            <w:vAlign w:val="center"/>
          </w:tcPr>
          <w:p>
            <w:pPr>
              <w:spacing w:line="24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rPr>
              <w:t>卢洁</w:t>
            </w:r>
          </w:p>
        </w:tc>
        <w:tc>
          <w:tcPr>
            <w:tcW w:w="6315" w:type="dxa"/>
            <w:gridSpan w:val="4"/>
            <w:textDirection w:val="lrTb"/>
            <w:vAlign w:val="center"/>
          </w:tcPr>
          <w:p>
            <w:pPr>
              <w:spacing w:line="24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《以“大问题”为导向的思维活动经验积累的课例研</w:t>
            </w:r>
          </w:p>
          <w:p>
            <w:pPr>
              <w:spacing w:line="240" w:lineRule="exact"/>
              <w:jc w:val="left"/>
              <w:rPr>
                <w:rFonts w:hint="eastAsia" w:ascii="宋体" w:hAnsi="宋体" w:eastAsia="宋体" w:cs="宋体"/>
                <w:sz w:val="24"/>
                <w:szCs w:val="24"/>
              </w:rPr>
            </w:pPr>
            <w:r>
              <w:rPr>
                <w:rFonts w:hint="eastAsia" w:ascii="宋体" w:hAnsi="宋体" w:eastAsia="宋体" w:cs="宋体"/>
                <w:kern w:val="0"/>
                <w:sz w:val="24"/>
                <w:szCs w:val="24"/>
              </w:rPr>
              <w:t>究 》</w:t>
            </w:r>
            <w:r>
              <w:rPr>
                <w:rFonts w:hint="eastAsia" w:ascii="宋体" w:hAnsi="宋体" w:eastAsia="宋体" w:cs="宋体"/>
                <w:sz w:val="24"/>
                <w:szCs w:val="24"/>
              </w:rPr>
              <w:t>西湖区2015年优秀教育科研成果评比二等奖</w:t>
            </w:r>
          </w:p>
          <w:p>
            <w:pPr>
              <w:spacing w:line="240" w:lineRule="exact"/>
              <w:jc w:val="left"/>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2" w:hRule="exact"/>
        </w:trPr>
        <w:tc>
          <w:tcPr>
            <w:tcW w:w="1256" w:type="dxa"/>
            <w:textDirection w:val="lrTb"/>
            <w:vAlign w:val="center"/>
          </w:tcPr>
          <w:p>
            <w:pPr>
              <w:spacing w:line="30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rPr>
              <w:t>2015</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5</w:t>
            </w:r>
          </w:p>
        </w:tc>
        <w:tc>
          <w:tcPr>
            <w:tcW w:w="1594" w:type="dxa"/>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庄晓婷</w:t>
            </w:r>
          </w:p>
        </w:tc>
        <w:tc>
          <w:tcPr>
            <w:tcW w:w="6315" w:type="dxa"/>
            <w:gridSpan w:val="4"/>
            <w:textDirection w:val="lrTb"/>
            <w:vAlign w:val="top"/>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《“小学数学广角”有效活动中积累数学活动经验的策略研究》</w:t>
            </w:r>
            <w:r>
              <w:rPr>
                <w:rFonts w:hint="eastAsia" w:ascii="宋体" w:hAnsi="宋体" w:eastAsia="宋体" w:cs="宋体"/>
                <w:sz w:val="24"/>
                <w:szCs w:val="24"/>
              </w:rPr>
              <w:t>西湖区2015年教育科学研究成果评比</w:t>
            </w:r>
            <w:r>
              <w:rPr>
                <w:rFonts w:hint="eastAsia" w:ascii="宋体" w:hAnsi="宋体" w:eastAsia="宋体" w:cs="宋体"/>
                <w:color w:val="000000"/>
                <w:sz w:val="24"/>
                <w:szCs w:val="24"/>
              </w:rPr>
              <w:t>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extDirection w:val="lrTb"/>
            <w:vAlign w:val="center"/>
          </w:tcPr>
          <w:p>
            <w:pPr>
              <w:spacing w:line="300" w:lineRule="exact"/>
              <w:jc w:val="center"/>
              <w:rPr>
                <w:rFonts w:hint="eastAsia" w:eastAsia="仿宋_GB2312"/>
                <w:color w:val="000000"/>
                <w:sz w:val="28"/>
                <w:szCs w:val="28"/>
              </w:rPr>
            </w:pPr>
          </w:p>
        </w:tc>
        <w:tc>
          <w:tcPr>
            <w:tcW w:w="1594" w:type="dxa"/>
            <w:textDirection w:val="lrTb"/>
            <w:vAlign w:val="center"/>
          </w:tcPr>
          <w:p>
            <w:pPr>
              <w:jc w:val="center"/>
              <w:rPr>
                <w:rFonts w:hint="eastAsia" w:eastAsia="仿宋_GB2312"/>
                <w:color w:val="000000"/>
                <w:sz w:val="28"/>
                <w:szCs w:val="28"/>
              </w:rPr>
            </w:pPr>
          </w:p>
        </w:tc>
        <w:tc>
          <w:tcPr>
            <w:tcW w:w="6315" w:type="dxa"/>
            <w:gridSpan w:val="4"/>
            <w:textDirection w:val="lrTb"/>
            <w:vAlign w:val="top"/>
          </w:tcPr>
          <w:p>
            <w:pPr>
              <w:rPr>
                <w:rFonts w:hint="eastAsia"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9165" w:type="dxa"/>
            <w:gridSpan w:val="6"/>
            <w:vAlign w:val="center"/>
          </w:tcPr>
          <w:p>
            <w:pPr>
              <w:rPr>
                <w:rFonts w:hint="eastAsia" w:eastAsia="仿宋_GB2312"/>
                <w:color w:val="000000"/>
                <w:sz w:val="28"/>
                <w:szCs w:val="28"/>
              </w:rPr>
            </w:pPr>
            <w:r>
              <w:rPr>
                <w:rFonts w:hint="eastAsia" w:eastAsia="楷体_GB2312"/>
                <w:b/>
                <w:color w:val="000000"/>
                <w:sz w:val="28"/>
                <w:szCs w:val="28"/>
              </w:rPr>
              <w:t>3.工作室成员区级及以上课题立项情况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1256" w:type="dxa"/>
            <w:vAlign w:val="center"/>
          </w:tcPr>
          <w:p>
            <w:pPr>
              <w:spacing w:line="300" w:lineRule="exact"/>
              <w:jc w:val="center"/>
              <w:rPr>
                <w:rFonts w:hint="eastAsia" w:eastAsia="仿宋_GB2312"/>
                <w:color w:val="000000"/>
                <w:sz w:val="28"/>
                <w:szCs w:val="28"/>
              </w:rPr>
            </w:pPr>
            <w:r>
              <w:rPr>
                <w:rFonts w:hint="eastAsia" w:eastAsia="仿宋_GB2312"/>
                <w:color w:val="000000"/>
                <w:sz w:val="28"/>
                <w:szCs w:val="28"/>
              </w:rPr>
              <w:t>立项时间</w:t>
            </w:r>
          </w:p>
        </w:tc>
        <w:tc>
          <w:tcPr>
            <w:tcW w:w="2548" w:type="dxa"/>
            <w:gridSpan w:val="4"/>
            <w:vAlign w:val="center"/>
          </w:tcPr>
          <w:p>
            <w:pPr>
              <w:jc w:val="center"/>
              <w:rPr>
                <w:rFonts w:eastAsia="仿宋_GB2312"/>
                <w:color w:val="000000"/>
                <w:sz w:val="28"/>
                <w:szCs w:val="28"/>
              </w:rPr>
            </w:pPr>
            <w:r>
              <w:rPr>
                <w:rFonts w:hint="eastAsia" w:eastAsia="仿宋_GB2312"/>
                <w:color w:val="000000"/>
                <w:sz w:val="28"/>
                <w:szCs w:val="28"/>
              </w:rPr>
              <w:t>工作室成员姓名</w:t>
            </w:r>
          </w:p>
        </w:tc>
        <w:tc>
          <w:tcPr>
            <w:tcW w:w="5361" w:type="dxa"/>
            <w:vAlign w:val="center"/>
          </w:tcPr>
          <w:p>
            <w:pPr>
              <w:jc w:val="center"/>
              <w:rPr>
                <w:rFonts w:hint="eastAsia" w:eastAsia="仿宋_GB2312"/>
                <w:color w:val="000000"/>
                <w:sz w:val="28"/>
                <w:szCs w:val="28"/>
              </w:rPr>
            </w:pPr>
            <w:r>
              <w:rPr>
                <w:rFonts w:hint="eastAsia" w:eastAsia="仿宋_GB2312"/>
                <w:color w:val="000000"/>
                <w:sz w:val="28"/>
                <w:szCs w:val="28"/>
              </w:rPr>
              <w:t>课题名称及立项级别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2" w:hRule="exact"/>
        </w:trPr>
        <w:tc>
          <w:tcPr>
            <w:tcW w:w="1256" w:type="dxa"/>
            <w:textDirection w:val="lrTb"/>
            <w:vAlign w:val="center"/>
          </w:tcPr>
          <w:p>
            <w:pPr>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2015.4</w:t>
            </w:r>
          </w:p>
        </w:tc>
        <w:tc>
          <w:tcPr>
            <w:tcW w:w="2548" w:type="dxa"/>
            <w:gridSpan w:val="4"/>
            <w:textDirection w:val="lrTb"/>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姜翠</w:t>
            </w:r>
          </w:p>
        </w:tc>
        <w:tc>
          <w:tcPr>
            <w:tcW w:w="5361" w:type="dxa"/>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sz w:val="24"/>
                <w:szCs w:val="24"/>
                <w:lang w:eastAsia="zh-CN"/>
              </w:rPr>
              <w:t>运用“多元表征”帮助小学生明晰数学概念的策略研究；西湖区规划课题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exact"/>
        </w:trPr>
        <w:tc>
          <w:tcPr>
            <w:tcW w:w="1256" w:type="dxa"/>
            <w:textDirection w:val="lrTb"/>
            <w:vAlign w:val="center"/>
          </w:tcPr>
          <w:p>
            <w:pPr>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2015.</w:t>
            </w:r>
            <w:r>
              <w:rPr>
                <w:rFonts w:hint="eastAsia" w:ascii="宋体" w:hAnsi="宋体" w:eastAsia="宋体" w:cs="宋体"/>
                <w:color w:val="000000"/>
                <w:sz w:val="24"/>
                <w:szCs w:val="24"/>
                <w:lang w:val="en-US" w:eastAsia="zh-CN"/>
              </w:rPr>
              <w:t>4</w:t>
            </w:r>
          </w:p>
        </w:tc>
        <w:tc>
          <w:tcPr>
            <w:tcW w:w="2548" w:type="dxa"/>
            <w:gridSpan w:val="4"/>
            <w:textDirection w:val="lrTb"/>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卢洁</w:t>
            </w:r>
          </w:p>
        </w:tc>
        <w:tc>
          <w:tcPr>
            <w:tcW w:w="5361" w:type="dxa"/>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kern w:val="0"/>
                <w:sz w:val="24"/>
                <w:szCs w:val="24"/>
              </w:rPr>
              <w:t>寻找童趣与数学之间通道——小学“数学游戏”素材的二度开发与运用研究方案；</w:t>
            </w:r>
            <w:r>
              <w:rPr>
                <w:rFonts w:hint="eastAsia" w:ascii="宋体" w:hAnsi="宋体" w:eastAsia="宋体" w:cs="宋体"/>
                <w:sz w:val="24"/>
                <w:szCs w:val="24"/>
              </w:rPr>
              <w:t>西湖区规划课题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exact"/>
        </w:trPr>
        <w:tc>
          <w:tcPr>
            <w:tcW w:w="1256" w:type="dxa"/>
            <w:textDirection w:val="lrTb"/>
            <w:vAlign w:val="center"/>
          </w:tcPr>
          <w:p>
            <w:pPr>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2015</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4</w:t>
            </w:r>
          </w:p>
        </w:tc>
        <w:tc>
          <w:tcPr>
            <w:tcW w:w="2548" w:type="dxa"/>
            <w:gridSpan w:val="4"/>
            <w:textDirection w:val="lrTb"/>
            <w:vAlign w:val="center"/>
          </w:tcPr>
          <w:p>
            <w:pPr>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张静</w:t>
            </w:r>
          </w:p>
        </w:tc>
        <w:tc>
          <w:tcPr>
            <w:tcW w:w="5361" w:type="dxa"/>
            <w:textDirection w:val="lrTb"/>
            <w:vAlign w:val="center"/>
          </w:tcPr>
          <w:p>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基于绘本的小学趣味数学社团课程开发与设计</w:t>
            </w:r>
            <w:r>
              <w:rPr>
                <w:rFonts w:hint="eastAsia" w:ascii="宋体" w:hAnsi="宋体" w:eastAsia="宋体" w:cs="宋体"/>
                <w:color w:val="000000"/>
                <w:sz w:val="24"/>
                <w:szCs w:val="24"/>
                <w:lang w:eastAsia="zh-CN"/>
              </w:rPr>
              <w:t>；西湖区小课题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vAlign w:val="center"/>
          </w:tcPr>
          <w:p>
            <w:pPr>
              <w:spacing w:line="300" w:lineRule="exact"/>
              <w:jc w:val="center"/>
              <w:rPr>
                <w:rFonts w:eastAsia="仿宋_GB2312"/>
                <w:color w:val="000000"/>
                <w:sz w:val="28"/>
                <w:szCs w:val="28"/>
              </w:rPr>
            </w:pPr>
          </w:p>
        </w:tc>
        <w:tc>
          <w:tcPr>
            <w:tcW w:w="2548" w:type="dxa"/>
            <w:gridSpan w:val="4"/>
            <w:vAlign w:val="center"/>
          </w:tcPr>
          <w:p>
            <w:pPr>
              <w:jc w:val="center"/>
              <w:rPr>
                <w:rFonts w:hint="eastAsia" w:eastAsia="仿宋_GB2312"/>
                <w:color w:val="000000"/>
                <w:sz w:val="28"/>
                <w:szCs w:val="28"/>
                <w:lang w:eastAsia="zh-CN"/>
              </w:rPr>
            </w:pPr>
          </w:p>
        </w:tc>
        <w:tc>
          <w:tcPr>
            <w:tcW w:w="5361" w:type="dxa"/>
            <w:vAlign w:val="center"/>
          </w:tcPr>
          <w:p>
            <w:pPr>
              <w:jc w:val="center"/>
              <w:rPr>
                <w:rFonts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65" w:type="dxa"/>
            <w:gridSpan w:val="6"/>
            <w:tcBorders>
              <w:bottom w:val="single" w:color="auto" w:sz="12" w:space="0"/>
            </w:tcBorders>
            <w:vAlign w:val="center"/>
          </w:tcPr>
          <w:p>
            <w:pPr>
              <w:rPr>
                <w:rFonts w:eastAsia="仿宋_GB2312"/>
                <w:color w:val="000000"/>
                <w:sz w:val="28"/>
                <w:szCs w:val="28"/>
              </w:rPr>
            </w:pPr>
            <w:r>
              <w:rPr>
                <w:rFonts w:hint="eastAsia" w:eastAsia="仿宋_GB2312"/>
                <w:color w:val="000000"/>
                <w:sz w:val="28"/>
                <w:szCs w:val="28"/>
              </w:rPr>
              <w:t>4.</w:t>
            </w:r>
            <w:r>
              <w:rPr>
                <w:rFonts w:hint="eastAsia" w:eastAsia="楷体_GB2312"/>
                <w:b/>
                <w:color w:val="000000"/>
                <w:sz w:val="28"/>
                <w:szCs w:val="28"/>
              </w:rPr>
              <w:t>工作室成员</w:t>
            </w:r>
            <w:r>
              <w:rPr>
                <w:rFonts w:eastAsia="楷体_GB2312"/>
                <w:b/>
                <w:color w:val="000000"/>
                <w:sz w:val="28"/>
                <w:szCs w:val="28"/>
              </w:rPr>
              <w:t>教学科研</w:t>
            </w:r>
            <w:r>
              <w:rPr>
                <w:rFonts w:hint="eastAsia" w:eastAsia="楷体_GB2312"/>
                <w:b/>
                <w:color w:val="000000"/>
                <w:sz w:val="28"/>
                <w:szCs w:val="28"/>
              </w:rPr>
              <w:t>成果发表</w:t>
            </w:r>
            <w:r>
              <w:rPr>
                <w:rFonts w:eastAsia="楷体_GB2312"/>
                <w:b/>
                <w:color w:val="000000"/>
                <w:sz w:val="28"/>
                <w:szCs w:val="28"/>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1256" w:type="dxa"/>
            <w:tcBorders>
              <w:bottom w:val="single" w:color="auto" w:sz="12" w:space="0"/>
            </w:tcBorders>
            <w:vAlign w:val="center"/>
          </w:tcPr>
          <w:p>
            <w:pPr>
              <w:spacing w:line="300" w:lineRule="exact"/>
              <w:jc w:val="center"/>
              <w:rPr>
                <w:rFonts w:eastAsia="仿宋_GB2312"/>
                <w:color w:val="000000"/>
                <w:sz w:val="28"/>
                <w:szCs w:val="28"/>
              </w:rPr>
            </w:pPr>
            <w:r>
              <w:rPr>
                <w:rFonts w:hint="eastAsia" w:eastAsia="仿宋_GB2312"/>
                <w:color w:val="000000"/>
                <w:sz w:val="28"/>
                <w:szCs w:val="28"/>
              </w:rPr>
              <w:t>发表时间</w:t>
            </w:r>
          </w:p>
        </w:tc>
        <w:tc>
          <w:tcPr>
            <w:tcW w:w="2548" w:type="dxa"/>
            <w:gridSpan w:val="4"/>
            <w:tcBorders>
              <w:bottom w:val="single" w:color="auto" w:sz="12" w:space="0"/>
            </w:tcBorders>
            <w:vAlign w:val="center"/>
          </w:tcPr>
          <w:p>
            <w:pPr>
              <w:jc w:val="center"/>
              <w:rPr>
                <w:rFonts w:eastAsia="仿宋_GB2312"/>
                <w:color w:val="000000"/>
                <w:sz w:val="28"/>
                <w:szCs w:val="28"/>
              </w:rPr>
            </w:pPr>
            <w:r>
              <w:rPr>
                <w:rFonts w:hint="eastAsia" w:eastAsia="仿宋_GB2312"/>
                <w:color w:val="000000"/>
                <w:sz w:val="28"/>
                <w:szCs w:val="28"/>
              </w:rPr>
              <w:t>工作室成员姓名</w:t>
            </w:r>
          </w:p>
        </w:tc>
        <w:tc>
          <w:tcPr>
            <w:tcW w:w="5361" w:type="dxa"/>
            <w:tcBorders>
              <w:bottom w:val="single" w:color="auto" w:sz="12" w:space="0"/>
            </w:tcBorders>
            <w:vAlign w:val="center"/>
          </w:tcPr>
          <w:p>
            <w:pPr>
              <w:jc w:val="center"/>
              <w:rPr>
                <w:rFonts w:eastAsia="仿宋_GB2312"/>
                <w:color w:val="000000"/>
                <w:sz w:val="28"/>
                <w:szCs w:val="28"/>
              </w:rPr>
            </w:pPr>
            <w:r>
              <w:rPr>
                <w:rFonts w:hint="eastAsia" w:eastAsia="仿宋_GB2312"/>
                <w:color w:val="000000"/>
                <w:sz w:val="28"/>
                <w:szCs w:val="28"/>
              </w:rPr>
              <w:t>文章（成果）题目、</w:t>
            </w:r>
            <w:r>
              <w:rPr>
                <w:rFonts w:eastAsia="仿宋_GB2312"/>
                <w:color w:val="000000"/>
                <w:sz w:val="28"/>
                <w:szCs w:val="28"/>
              </w:rPr>
              <w:t>出版社名称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vAlign w:val="center"/>
          </w:tcPr>
          <w:p>
            <w:pPr>
              <w:spacing w:line="300" w:lineRule="exact"/>
              <w:jc w:val="center"/>
              <w:rPr>
                <w:rFonts w:eastAsia="仿宋_GB2312"/>
                <w:color w:val="000000"/>
                <w:sz w:val="28"/>
                <w:szCs w:val="28"/>
              </w:rPr>
            </w:pPr>
          </w:p>
        </w:tc>
        <w:tc>
          <w:tcPr>
            <w:tcW w:w="2548" w:type="dxa"/>
            <w:gridSpan w:val="4"/>
            <w:tcBorders>
              <w:bottom w:val="single" w:color="auto" w:sz="12" w:space="0"/>
            </w:tcBorders>
            <w:vAlign w:val="center"/>
          </w:tcPr>
          <w:p>
            <w:pPr>
              <w:jc w:val="center"/>
              <w:rPr>
                <w:rFonts w:eastAsia="仿宋_GB2312"/>
                <w:color w:val="000000"/>
                <w:sz w:val="28"/>
                <w:szCs w:val="28"/>
              </w:rPr>
            </w:pPr>
          </w:p>
        </w:tc>
        <w:tc>
          <w:tcPr>
            <w:tcW w:w="5361" w:type="dxa"/>
            <w:tcBorders>
              <w:bottom w:val="single" w:color="auto" w:sz="12" w:space="0"/>
            </w:tcBorders>
            <w:vAlign w:val="center"/>
          </w:tcPr>
          <w:p>
            <w:pPr>
              <w:jc w:val="center"/>
              <w:rPr>
                <w:rFonts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vAlign w:val="center"/>
          </w:tcPr>
          <w:p>
            <w:pPr>
              <w:spacing w:line="300" w:lineRule="exact"/>
              <w:jc w:val="center"/>
              <w:rPr>
                <w:rFonts w:eastAsia="仿宋_GB2312"/>
                <w:color w:val="000000"/>
                <w:sz w:val="28"/>
                <w:szCs w:val="28"/>
              </w:rPr>
            </w:pPr>
          </w:p>
        </w:tc>
        <w:tc>
          <w:tcPr>
            <w:tcW w:w="2548" w:type="dxa"/>
            <w:gridSpan w:val="4"/>
            <w:tcBorders>
              <w:bottom w:val="single" w:color="auto" w:sz="12" w:space="0"/>
            </w:tcBorders>
            <w:vAlign w:val="center"/>
          </w:tcPr>
          <w:p>
            <w:pPr>
              <w:jc w:val="center"/>
              <w:rPr>
                <w:rFonts w:eastAsia="仿宋_GB2312"/>
                <w:color w:val="000000"/>
                <w:sz w:val="28"/>
                <w:szCs w:val="28"/>
              </w:rPr>
            </w:pPr>
          </w:p>
        </w:tc>
        <w:tc>
          <w:tcPr>
            <w:tcW w:w="5361" w:type="dxa"/>
            <w:tcBorders>
              <w:bottom w:val="single" w:color="auto" w:sz="12" w:space="0"/>
            </w:tcBorders>
            <w:vAlign w:val="center"/>
          </w:tcPr>
          <w:p>
            <w:pPr>
              <w:jc w:val="center"/>
              <w:rPr>
                <w:rFonts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vAlign w:val="center"/>
          </w:tcPr>
          <w:p>
            <w:pPr>
              <w:spacing w:line="300" w:lineRule="exact"/>
              <w:jc w:val="center"/>
              <w:rPr>
                <w:rFonts w:eastAsia="仿宋_GB2312"/>
                <w:color w:val="000000"/>
                <w:sz w:val="28"/>
                <w:szCs w:val="28"/>
              </w:rPr>
            </w:pPr>
          </w:p>
        </w:tc>
        <w:tc>
          <w:tcPr>
            <w:tcW w:w="2548" w:type="dxa"/>
            <w:gridSpan w:val="4"/>
            <w:tcBorders>
              <w:bottom w:val="single" w:color="auto" w:sz="12" w:space="0"/>
            </w:tcBorders>
            <w:vAlign w:val="center"/>
          </w:tcPr>
          <w:p>
            <w:pPr>
              <w:jc w:val="center"/>
              <w:rPr>
                <w:rFonts w:eastAsia="仿宋_GB2312"/>
                <w:color w:val="000000"/>
                <w:sz w:val="28"/>
                <w:szCs w:val="28"/>
              </w:rPr>
            </w:pPr>
          </w:p>
        </w:tc>
        <w:tc>
          <w:tcPr>
            <w:tcW w:w="5361" w:type="dxa"/>
            <w:tcBorders>
              <w:bottom w:val="single" w:color="auto" w:sz="12" w:space="0"/>
            </w:tcBorders>
            <w:vAlign w:val="center"/>
          </w:tcPr>
          <w:p>
            <w:pPr>
              <w:jc w:val="center"/>
              <w:rPr>
                <w:rFonts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vAlign w:val="center"/>
          </w:tcPr>
          <w:p>
            <w:pPr>
              <w:spacing w:line="300" w:lineRule="exact"/>
              <w:jc w:val="center"/>
              <w:rPr>
                <w:rFonts w:eastAsia="仿宋_GB2312"/>
                <w:color w:val="000000"/>
                <w:sz w:val="28"/>
                <w:szCs w:val="28"/>
              </w:rPr>
            </w:pPr>
          </w:p>
        </w:tc>
        <w:tc>
          <w:tcPr>
            <w:tcW w:w="2548" w:type="dxa"/>
            <w:gridSpan w:val="4"/>
            <w:tcBorders>
              <w:bottom w:val="single" w:color="auto" w:sz="12" w:space="0"/>
            </w:tcBorders>
            <w:vAlign w:val="center"/>
          </w:tcPr>
          <w:p>
            <w:pPr>
              <w:jc w:val="center"/>
              <w:rPr>
                <w:rFonts w:eastAsia="仿宋_GB2312"/>
                <w:color w:val="000000"/>
                <w:sz w:val="28"/>
                <w:szCs w:val="28"/>
              </w:rPr>
            </w:pPr>
          </w:p>
        </w:tc>
        <w:tc>
          <w:tcPr>
            <w:tcW w:w="5361" w:type="dxa"/>
            <w:tcBorders>
              <w:bottom w:val="single" w:color="auto" w:sz="12" w:space="0"/>
            </w:tcBorders>
            <w:vAlign w:val="center"/>
          </w:tcPr>
          <w:p>
            <w:pPr>
              <w:jc w:val="center"/>
              <w:rPr>
                <w:rFonts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9165" w:type="dxa"/>
            <w:gridSpan w:val="6"/>
            <w:vAlign w:val="center"/>
          </w:tcPr>
          <w:p>
            <w:pPr>
              <w:rPr>
                <w:rFonts w:hint="eastAsia" w:eastAsia="仿宋_GB2312"/>
                <w:color w:val="000000"/>
                <w:sz w:val="28"/>
                <w:szCs w:val="28"/>
              </w:rPr>
            </w:pPr>
            <w:r>
              <w:rPr>
                <w:rFonts w:hint="eastAsia" w:eastAsia="楷体_GB2312"/>
                <w:b/>
                <w:color w:val="000000"/>
                <w:sz w:val="28"/>
                <w:szCs w:val="28"/>
              </w:rPr>
              <w:t>5.工作室成员获区级及以上综合荣誉情况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exact"/>
        </w:trPr>
        <w:tc>
          <w:tcPr>
            <w:tcW w:w="1256" w:type="dxa"/>
            <w:vAlign w:val="center"/>
          </w:tcPr>
          <w:p>
            <w:pPr>
              <w:spacing w:line="300" w:lineRule="exact"/>
              <w:jc w:val="center"/>
              <w:rPr>
                <w:rFonts w:hint="eastAsia" w:eastAsia="仿宋_GB2312"/>
                <w:color w:val="000000"/>
                <w:sz w:val="28"/>
                <w:szCs w:val="28"/>
              </w:rPr>
            </w:pPr>
            <w:r>
              <w:rPr>
                <w:rFonts w:hint="eastAsia" w:eastAsia="仿宋_GB2312"/>
                <w:color w:val="000000"/>
                <w:sz w:val="28"/>
                <w:szCs w:val="28"/>
              </w:rPr>
              <w:t>获奖时间</w:t>
            </w:r>
          </w:p>
        </w:tc>
        <w:tc>
          <w:tcPr>
            <w:tcW w:w="1984" w:type="dxa"/>
            <w:gridSpan w:val="3"/>
            <w:vAlign w:val="center"/>
          </w:tcPr>
          <w:p>
            <w:pPr>
              <w:jc w:val="center"/>
              <w:rPr>
                <w:rFonts w:hint="eastAsia" w:eastAsia="仿宋_GB2312"/>
                <w:color w:val="000000"/>
                <w:sz w:val="28"/>
                <w:szCs w:val="28"/>
              </w:rPr>
            </w:pPr>
            <w:r>
              <w:rPr>
                <w:rFonts w:hint="eastAsia" w:eastAsia="仿宋_GB2312"/>
                <w:color w:val="000000"/>
                <w:sz w:val="28"/>
                <w:szCs w:val="28"/>
              </w:rPr>
              <w:t>工作室成员</w:t>
            </w:r>
          </w:p>
          <w:p>
            <w:pPr>
              <w:jc w:val="center"/>
              <w:rPr>
                <w:rFonts w:eastAsia="仿宋_GB2312"/>
                <w:color w:val="000000"/>
                <w:sz w:val="28"/>
                <w:szCs w:val="28"/>
              </w:rPr>
            </w:pPr>
            <w:r>
              <w:rPr>
                <w:rFonts w:hint="eastAsia" w:eastAsia="仿宋_GB2312"/>
                <w:color w:val="000000"/>
                <w:sz w:val="28"/>
                <w:szCs w:val="28"/>
              </w:rPr>
              <w:t>姓名</w:t>
            </w:r>
          </w:p>
        </w:tc>
        <w:tc>
          <w:tcPr>
            <w:tcW w:w="5925" w:type="dxa"/>
            <w:gridSpan w:val="2"/>
            <w:vAlign w:val="center"/>
          </w:tcPr>
          <w:p>
            <w:pPr>
              <w:jc w:val="center"/>
              <w:rPr>
                <w:rFonts w:hint="eastAsia" w:eastAsia="仿宋_GB2312"/>
                <w:color w:val="000000"/>
                <w:sz w:val="28"/>
                <w:szCs w:val="28"/>
              </w:rPr>
            </w:pPr>
            <w:r>
              <w:rPr>
                <w:rFonts w:hint="eastAsia" w:eastAsia="仿宋_GB2312"/>
                <w:color w:val="000000"/>
                <w:sz w:val="28"/>
                <w:szCs w:val="28"/>
              </w:rPr>
              <w:t>荣誉名称及授奖单位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textDirection w:val="lrTb"/>
            <w:vAlign w:val="center"/>
          </w:tcPr>
          <w:p>
            <w:pPr>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2015.</w:t>
            </w:r>
            <w:r>
              <w:rPr>
                <w:rFonts w:hint="eastAsia" w:ascii="宋体" w:hAnsi="宋体" w:eastAsia="宋体" w:cs="宋体"/>
                <w:color w:val="000000"/>
                <w:sz w:val="24"/>
                <w:szCs w:val="24"/>
                <w:lang w:val="en-US" w:eastAsia="zh-CN"/>
              </w:rPr>
              <w:t>9</w:t>
            </w:r>
          </w:p>
        </w:tc>
        <w:tc>
          <w:tcPr>
            <w:tcW w:w="1984" w:type="dxa"/>
            <w:gridSpan w:val="3"/>
            <w:tcBorders>
              <w:bottom w:val="single" w:color="auto" w:sz="12" w:space="0"/>
            </w:tcBorders>
            <w:textDirection w:val="lrTb"/>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杜瑛</w:t>
            </w:r>
          </w:p>
        </w:tc>
        <w:tc>
          <w:tcPr>
            <w:tcW w:w="5925" w:type="dxa"/>
            <w:gridSpan w:val="2"/>
            <w:tcBorders>
              <w:bottom w:val="single" w:color="auto" w:sz="12" w:space="0"/>
            </w:tcBorders>
            <w:textDirection w:val="lrTb"/>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杭州市优秀教师，杭州市教育局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textDirection w:val="lrTb"/>
            <w:vAlign w:val="center"/>
          </w:tcPr>
          <w:p>
            <w:pPr>
              <w:spacing w:line="24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2015.9</w:t>
            </w:r>
          </w:p>
        </w:tc>
        <w:tc>
          <w:tcPr>
            <w:tcW w:w="1984" w:type="dxa"/>
            <w:gridSpan w:val="3"/>
            <w:tcBorders>
              <w:bottom w:val="single" w:color="auto" w:sz="12" w:space="0"/>
            </w:tcBorders>
            <w:textDirection w:val="lrTb"/>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李海鑫</w:t>
            </w:r>
          </w:p>
        </w:tc>
        <w:tc>
          <w:tcPr>
            <w:tcW w:w="5925" w:type="dxa"/>
            <w:gridSpan w:val="2"/>
            <w:tcBorders>
              <w:bottom w:val="single" w:color="auto" w:sz="12" w:space="0"/>
            </w:tcBorders>
            <w:textDirection w:val="lrTb"/>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西湖区优秀教师，区教育局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cBorders>
              <w:bottom w:val="single" w:color="auto" w:sz="12" w:space="0"/>
            </w:tcBorders>
            <w:textDirection w:val="lrTb"/>
            <w:vAlign w:val="center"/>
          </w:tcPr>
          <w:p>
            <w:pPr>
              <w:spacing w:line="24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2015.10</w:t>
            </w:r>
          </w:p>
        </w:tc>
        <w:tc>
          <w:tcPr>
            <w:tcW w:w="1984" w:type="dxa"/>
            <w:gridSpan w:val="3"/>
            <w:tcBorders>
              <w:bottom w:val="single" w:color="auto" w:sz="12" w:space="0"/>
            </w:tcBorders>
            <w:textDirection w:val="lrTb"/>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姜翠</w:t>
            </w:r>
          </w:p>
        </w:tc>
        <w:tc>
          <w:tcPr>
            <w:tcW w:w="5925" w:type="dxa"/>
            <w:gridSpan w:val="2"/>
            <w:tcBorders>
              <w:bottom w:val="single" w:color="auto" w:sz="12" w:space="0"/>
            </w:tcBorders>
            <w:textDirection w:val="lrTb"/>
            <w:vAlign w:val="center"/>
          </w:tcPr>
          <w:p>
            <w:pPr>
              <w:spacing w:line="24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西湖区“教坛新秀”，区教育局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extDirection w:val="lrTb"/>
            <w:vAlign w:val="center"/>
          </w:tcPr>
          <w:p>
            <w:pPr>
              <w:spacing w:line="24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2015.9</w:t>
            </w:r>
          </w:p>
        </w:tc>
        <w:tc>
          <w:tcPr>
            <w:tcW w:w="1984" w:type="dxa"/>
            <w:gridSpan w:val="3"/>
            <w:textDirection w:val="lrTb"/>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祝灿琴</w:t>
            </w:r>
          </w:p>
        </w:tc>
        <w:tc>
          <w:tcPr>
            <w:tcW w:w="5925" w:type="dxa"/>
            <w:gridSpan w:val="2"/>
            <w:textDirection w:val="lrTb"/>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西湖区教育系统优秀工作者（考核优秀），区教育局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256" w:type="dxa"/>
            <w:textDirection w:val="lrTb"/>
            <w:vAlign w:val="center"/>
          </w:tcPr>
          <w:p>
            <w:pPr>
              <w:spacing w:line="300" w:lineRule="exact"/>
              <w:jc w:val="center"/>
              <w:rPr>
                <w:rFonts w:hint="eastAsia" w:ascii="宋体" w:hAnsi="宋体" w:eastAsia="宋体" w:cs="宋体"/>
                <w:color w:val="000000"/>
                <w:sz w:val="24"/>
                <w:szCs w:val="24"/>
                <w:lang w:val="en-US" w:eastAsia="zh-CN"/>
              </w:rPr>
            </w:pPr>
            <w:r>
              <w:rPr>
                <w:rFonts w:hint="eastAsia" w:ascii="宋体" w:hAnsi="宋体" w:eastAsia="宋体" w:cs="宋体"/>
                <w:sz w:val="24"/>
                <w:szCs w:val="24"/>
              </w:rPr>
              <w:t>2015.4</w:t>
            </w:r>
          </w:p>
        </w:tc>
        <w:tc>
          <w:tcPr>
            <w:tcW w:w="1984" w:type="dxa"/>
            <w:gridSpan w:val="3"/>
            <w:textDirection w:val="lrTb"/>
            <w:vAlign w:val="center"/>
          </w:tcPr>
          <w:p>
            <w:pPr>
              <w:jc w:val="center"/>
              <w:rPr>
                <w:rFonts w:hint="eastAsia" w:ascii="宋体" w:hAnsi="宋体" w:eastAsia="宋体" w:cs="宋体"/>
                <w:color w:val="000000"/>
                <w:sz w:val="24"/>
                <w:szCs w:val="24"/>
                <w:lang w:eastAsia="zh-CN"/>
              </w:rPr>
            </w:pPr>
            <w:r>
              <w:rPr>
                <w:rFonts w:hint="eastAsia" w:ascii="宋体" w:hAnsi="宋体" w:eastAsia="宋体" w:cs="宋体"/>
                <w:sz w:val="24"/>
                <w:szCs w:val="24"/>
              </w:rPr>
              <w:t>卢洁</w:t>
            </w:r>
          </w:p>
        </w:tc>
        <w:tc>
          <w:tcPr>
            <w:tcW w:w="5925" w:type="dxa"/>
            <w:gridSpan w:val="2"/>
            <w:textDirection w:val="lrTb"/>
            <w:vAlign w:val="center"/>
          </w:tcPr>
          <w:p>
            <w:pPr>
              <w:jc w:val="center"/>
              <w:rPr>
                <w:rFonts w:hint="eastAsia" w:ascii="宋体" w:hAnsi="宋体" w:eastAsia="宋体" w:cs="宋体"/>
                <w:color w:val="000000"/>
                <w:sz w:val="24"/>
                <w:szCs w:val="24"/>
                <w:lang w:eastAsia="zh-CN"/>
              </w:rPr>
            </w:pPr>
            <w:r>
              <w:rPr>
                <w:rFonts w:hint="eastAsia" w:ascii="宋体" w:hAnsi="宋体" w:eastAsia="宋体" w:cs="宋体"/>
                <w:sz w:val="24"/>
                <w:szCs w:val="24"/>
              </w:rPr>
              <w:t>区优秀共产党员；区教育局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exact"/>
        </w:trPr>
        <w:tc>
          <w:tcPr>
            <w:tcW w:w="1256" w:type="dxa"/>
            <w:textDirection w:val="lrTb"/>
            <w:vAlign w:val="center"/>
          </w:tcPr>
          <w:p>
            <w:pPr>
              <w:spacing w:line="300" w:lineRule="exac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2015.9</w:t>
            </w:r>
          </w:p>
        </w:tc>
        <w:tc>
          <w:tcPr>
            <w:tcW w:w="1984" w:type="dxa"/>
            <w:gridSpan w:val="3"/>
            <w:textDirection w:val="lrTb"/>
            <w:vAlign w:val="center"/>
          </w:tcPr>
          <w:p>
            <w:pPr>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赵小雁</w:t>
            </w:r>
          </w:p>
        </w:tc>
        <w:tc>
          <w:tcPr>
            <w:tcW w:w="5925" w:type="dxa"/>
            <w:gridSpan w:val="2"/>
            <w:textDirection w:val="lrTb"/>
            <w:vAlign w:val="center"/>
          </w:tcPr>
          <w:p>
            <w:pPr>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西湖区优秀班主任</w:t>
            </w:r>
            <w:r>
              <w:rPr>
                <w:rFonts w:hint="eastAsia" w:ascii="宋体" w:hAnsi="宋体" w:eastAsia="宋体" w:cs="宋体"/>
                <w:color w:val="000000"/>
                <w:sz w:val="24"/>
                <w:szCs w:val="24"/>
                <w:lang w:val="en-US" w:eastAsia="zh-CN"/>
              </w:rPr>
              <w:t xml:space="preserve">  区教育局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2" w:hRule="exact"/>
        </w:trPr>
        <w:tc>
          <w:tcPr>
            <w:tcW w:w="1256" w:type="dxa"/>
            <w:textDirection w:val="lrTb"/>
            <w:vAlign w:val="center"/>
          </w:tcPr>
          <w:p>
            <w:pPr>
              <w:spacing w:line="24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2015.2</w:t>
            </w:r>
          </w:p>
        </w:tc>
        <w:tc>
          <w:tcPr>
            <w:tcW w:w="1984"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姜翠</w:t>
            </w:r>
          </w:p>
        </w:tc>
        <w:tc>
          <w:tcPr>
            <w:tcW w:w="5925" w:type="dxa"/>
            <w:gridSpan w:val="2"/>
            <w:textDirection w:val="lrTb"/>
            <w:vAlign w:val="center"/>
          </w:tcPr>
          <w:p>
            <w:pPr>
              <w:spacing w:line="240" w:lineRule="auto"/>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全国继续教育网骨干教师高端研修班“优秀学员”</w:t>
            </w:r>
          </w:p>
          <w:p>
            <w:pPr>
              <w:spacing w:line="240" w:lineRule="auto"/>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全国中小学教师继续教育网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7" w:hRule="exact"/>
        </w:trPr>
        <w:tc>
          <w:tcPr>
            <w:tcW w:w="1256" w:type="dxa"/>
            <w:textDirection w:val="lrTb"/>
            <w:vAlign w:val="center"/>
          </w:tcPr>
          <w:p>
            <w:pPr>
              <w:spacing w:line="24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2015.4</w:t>
            </w:r>
          </w:p>
        </w:tc>
        <w:tc>
          <w:tcPr>
            <w:tcW w:w="1984"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卢洁</w:t>
            </w:r>
          </w:p>
        </w:tc>
        <w:tc>
          <w:tcPr>
            <w:tcW w:w="5925" w:type="dxa"/>
            <w:gridSpan w:val="2"/>
            <w:textDirection w:val="lrTb"/>
            <w:vAlign w:val="center"/>
          </w:tcPr>
          <w:p>
            <w:pPr>
              <w:spacing w:line="240" w:lineRule="auto"/>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第二十届全国华罗庚金杯少年数学邀请赛优秀教练员</w:t>
            </w:r>
          </w:p>
          <w:p>
            <w:pPr>
              <w:spacing w:line="24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全国华罗庚金杯少年数学邀请赛组委会</w:t>
            </w:r>
          </w:p>
        </w:tc>
      </w:tr>
    </w:tbl>
    <w:p>
      <w:pPr>
        <w:spacing w:line="400" w:lineRule="exact"/>
        <w:rPr>
          <w:rFonts w:hint="eastAsia" w:eastAsia="黑体"/>
          <w:color w:val="000000"/>
          <w:sz w:val="28"/>
          <w:szCs w:val="28"/>
        </w:rPr>
      </w:pPr>
    </w:p>
    <w:p>
      <w:pPr>
        <w:spacing w:line="400" w:lineRule="exact"/>
        <w:rPr>
          <w:rFonts w:eastAsia="黑体"/>
          <w:color w:val="000000"/>
          <w:sz w:val="30"/>
          <w:szCs w:val="30"/>
        </w:rPr>
      </w:pPr>
      <w:r>
        <w:rPr>
          <w:rFonts w:hint="eastAsia" w:eastAsia="黑体"/>
          <w:color w:val="000000"/>
          <w:sz w:val="28"/>
          <w:szCs w:val="28"/>
        </w:rPr>
        <w:t>六</w:t>
      </w:r>
      <w:r>
        <w:rPr>
          <w:rFonts w:eastAsia="黑体"/>
          <w:color w:val="000000"/>
          <w:sz w:val="30"/>
          <w:szCs w:val="30"/>
        </w:rPr>
        <w:t>、</w:t>
      </w:r>
      <w:r>
        <w:rPr>
          <w:rFonts w:hint="eastAsia" w:eastAsia="黑体"/>
          <w:color w:val="000000"/>
          <w:sz w:val="30"/>
          <w:szCs w:val="30"/>
        </w:rPr>
        <w:t>申报</w:t>
      </w:r>
      <w:r>
        <w:rPr>
          <w:rFonts w:eastAsia="黑体"/>
          <w:color w:val="000000"/>
          <w:sz w:val="30"/>
          <w:szCs w:val="30"/>
        </w:rPr>
        <w:t>者所在单位</w:t>
      </w:r>
      <w:r>
        <w:rPr>
          <w:rFonts w:hint="eastAsia" w:eastAsia="黑体"/>
          <w:color w:val="000000"/>
          <w:sz w:val="30"/>
          <w:szCs w:val="30"/>
        </w:rPr>
        <w:t>公示情况</w:t>
      </w:r>
    </w:p>
    <w:tbl>
      <w:tblPr>
        <w:tblStyle w:val="3"/>
        <w:tblW w:w="9049" w:type="dxa"/>
        <w:tblInd w:w="-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049" w:type="dxa"/>
            <w:vAlign w:val="top"/>
          </w:tcPr>
          <w:p>
            <w:pPr>
              <w:spacing w:line="400" w:lineRule="exact"/>
              <w:rPr>
                <w:rFonts w:eastAsia="仿宋_GB2312"/>
                <w:color w:val="000000"/>
                <w:sz w:val="28"/>
                <w:szCs w:val="28"/>
              </w:rPr>
            </w:pPr>
          </w:p>
          <w:p>
            <w:pPr>
              <w:spacing w:line="400" w:lineRule="exact"/>
              <w:rPr>
                <w:rFonts w:eastAsia="仿宋_GB2312"/>
                <w:color w:val="000000"/>
                <w:sz w:val="28"/>
                <w:szCs w:val="28"/>
              </w:rPr>
            </w:pPr>
          </w:p>
          <w:p>
            <w:pPr>
              <w:spacing w:line="400" w:lineRule="exact"/>
              <w:rPr>
                <w:rFonts w:eastAsia="仿宋_GB2312"/>
                <w:color w:val="000000"/>
                <w:sz w:val="28"/>
                <w:szCs w:val="28"/>
              </w:rPr>
            </w:pPr>
            <w:r>
              <w:rPr>
                <w:rFonts w:eastAsia="仿宋_GB2312"/>
                <w:color w:val="000000"/>
                <w:sz w:val="28"/>
                <w:szCs w:val="28"/>
              </w:rPr>
              <w:t xml:space="preserve"> （</w:t>
            </w:r>
            <w:r>
              <w:rPr>
                <w:rFonts w:hint="eastAsia" w:eastAsia="仿宋_GB2312"/>
                <w:color w:val="000000"/>
                <w:sz w:val="28"/>
                <w:szCs w:val="28"/>
              </w:rPr>
              <w:t xml:space="preserve">   </w:t>
            </w:r>
            <w:r>
              <w:rPr>
                <w:rFonts w:hint="eastAsia" w:eastAsia="仿宋_GB2312"/>
                <w:color w:val="000000"/>
                <w:sz w:val="28"/>
                <w:szCs w:val="28"/>
                <w:lang w:val="en-US" w:eastAsia="zh-CN"/>
              </w:rPr>
              <w:t>2015</w:t>
            </w:r>
            <w:r>
              <w:rPr>
                <w:rFonts w:hint="eastAsia" w:eastAsia="仿宋_GB2312"/>
                <w:color w:val="000000"/>
                <w:sz w:val="28"/>
                <w:szCs w:val="28"/>
              </w:rPr>
              <w:t xml:space="preserve">年 </w:t>
            </w:r>
            <w:r>
              <w:rPr>
                <w:rFonts w:hint="eastAsia" w:eastAsia="仿宋_GB2312"/>
                <w:color w:val="000000"/>
                <w:sz w:val="28"/>
                <w:szCs w:val="28"/>
                <w:lang w:val="en-US" w:eastAsia="zh-CN"/>
              </w:rPr>
              <w:t>12</w:t>
            </w:r>
            <w:r>
              <w:rPr>
                <w:rFonts w:hint="eastAsia" w:eastAsia="仿宋_GB2312"/>
                <w:color w:val="000000"/>
                <w:sz w:val="28"/>
                <w:szCs w:val="28"/>
              </w:rPr>
              <w:t xml:space="preserve"> </w:t>
            </w:r>
            <w:r>
              <w:rPr>
                <w:rFonts w:eastAsia="仿宋_GB2312"/>
                <w:color w:val="000000"/>
                <w:sz w:val="28"/>
                <w:szCs w:val="28"/>
              </w:rPr>
              <w:t>月</w:t>
            </w:r>
            <w:r>
              <w:rPr>
                <w:rFonts w:hint="eastAsia" w:eastAsia="仿宋_GB2312"/>
                <w:color w:val="000000"/>
                <w:sz w:val="28"/>
                <w:szCs w:val="28"/>
              </w:rPr>
              <w:t xml:space="preserve"> </w:t>
            </w:r>
            <w:r>
              <w:rPr>
                <w:rFonts w:hint="eastAsia" w:eastAsia="仿宋_GB2312"/>
                <w:color w:val="000000"/>
                <w:sz w:val="28"/>
                <w:szCs w:val="28"/>
                <w:lang w:val="en-US" w:eastAsia="zh-CN"/>
              </w:rPr>
              <w:t>5</w:t>
            </w:r>
            <w:r>
              <w:rPr>
                <w:rFonts w:hint="eastAsia" w:eastAsia="仿宋_GB2312"/>
                <w:color w:val="000000"/>
                <w:sz w:val="28"/>
                <w:szCs w:val="28"/>
              </w:rPr>
              <w:t xml:space="preserve"> </w:t>
            </w:r>
            <w:r>
              <w:rPr>
                <w:rFonts w:eastAsia="仿宋_GB2312"/>
                <w:color w:val="000000"/>
                <w:sz w:val="28"/>
                <w:szCs w:val="28"/>
              </w:rPr>
              <w:t>日至</w:t>
            </w:r>
            <w:r>
              <w:rPr>
                <w:rFonts w:hint="eastAsia" w:eastAsia="仿宋_GB2312"/>
                <w:color w:val="000000"/>
                <w:sz w:val="28"/>
                <w:szCs w:val="28"/>
              </w:rPr>
              <w:t xml:space="preserve"> </w:t>
            </w:r>
            <w:r>
              <w:rPr>
                <w:rFonts w:hint="eastAsia" w:eastAsia="仿宋_GB2312"/>
                <w:color w:val="000000"/>
                <w:sz w:val="28"/>
                <w:szCs w:val="28"/>
                <w:lang w:val="en-US" w:eastAsia="zh-CN"/>
              </w:rPr>
              <w:t>12</w:t>
            </w:r>
            <w:r>
              <w:rPr>
                <w:rFonts w:hint="eastAsia" w:eastAsia="仿宋_GB2312"/>
                <w:color w:val="000000"/>
                <w:sz w:val="28"/>
                <w:szCs w:val="28"/>
              </w:rPr>
              <w:t xml:space="preserve"> </w:t>
            </w:r>
            <w:r>
              <w:rPr>
                <w:rFonts w:eastAsia="仿宋_GB2312"/>
                <w:color w:val="000000"/>
                <w:sz w:val="28"/>
                <w:szCs w:val="28"/>
              </w:rPr>
              <w:t>月</w:t>
            </w:r>
            <w:r>
              <w:rPr>
                <w:rFonts w:hint="eastAsia" w:eastAsia="仿宋_GB2312"/>
                <w:color w:val="000000"/>
                <w:sz w:val="28"/>
                <w:szCs w:val="28"/>
              </w:rPr>
              <w:t xml:space="preserve"> </w:t>
            </w:r>
            <w:r>
              <w:rPr>
                <w:rFonts w:hint="eastAsia" w:eastAsia="仿宋_GB2312"/>
                <w:color w:val="000000"/>
                <w:sz w:val="28"/>
                <w:szCs w:val="28"/>
                <w:lang w:val="en-US" w:eastAsia="zh-CN"/>
              </w:rPr>
              <w:t>7</w:t>
            </w:r>
            <w:r>
              <w:rPr>
                <w:rFonts w:hint="eastAsia" w:eastAsia="仿宋_GB2312"/>
                <w:color w:val="000000"/>
                <w:sz w:val="28"/>
                <w:szCs w:val="28"/>
              </w:rPr>
              <w:t xml:space="preserve"> </w:t>
            </w:r>
            <w:r>
              <w:rPr>
                <w:rFonts w:eastAsia="仿宋_GB2312"/>
                <w:color w:val="000000"/>
                <w:sz w:val="28"/>
                <w:szCs w:val="28"/>
              </w:rPr>
              <w:t>日已将该</w:t>
            </w:r>
            <w:r>
              <w:rPr>
                <w:rFonts w:hint="eastAsia" w:eastAsia="仿宋_GB2312"/>
                <w:color w:val="000000"/>
                <w:sz w:val="28"/>
                <w:szCs w:val="28"/>
              </w:rPr>
              <w:t>申报</w:t>
            </w:r>
            <w:r>
              <w:rPr>
                <w:rFonts w:eastAsia="仿宋_GB2312"/>
                <w:color w:val="000000"/>
                <w:sz w:val="28"/>
                <w:szCs w:val="28"/>
              </w:rPr>
              <w:t>人在《</w:t>
            </w:r>
            <w:r>
              <w:rPr>
                <w:rFonts w:hint="eastAsia" w:eastAsia="仿宋_GB2312"/>
                <w:color w:val="000000"/>
                <w:sz w:val="28"/>
                <w:szCs w:val="28"/>
              </w:rPr>
              <w:t>考核手册</w:t>
            </w:r>
            <w:r>
              <w:rPr>
                <w:rFonts w:eastAsia="仿宋_GB2312"/>
                <w:color w:val="000000"/>
                <w:sz w:val="28"/>
                <w:szCs w:val="28"/>
              </w:rPr>
              <w:t>》填写的所有相关内容进行公示，经公示无异议。）</w:t>
            </w:r>
          </w:p>
          <w:p>
            <w:pPr>
              <w:spacing w:line="400" w:lineRule="exact"/>
              <w:rPr>
                <w:rFonts w:eastAsia="仿宋_GB2312"/>
                <w:color w:val="000000"/>
                <w:sz w:val="28"/>
                <w:szCs w:val="28"/>
              </w:rPr>
            </w:pPr>
          </w:p>
          <w:p>
            <w:pPr>
              <w:spacing w:line="600" w:lineRule="exact"/>
              <w:ind w:firstLine="3640" w:firstLineChars="1300"/>
              <w:rPr>
                <w:rFonts w:eastAsia="仿宋_GB2312"/>
                <w:color w:val="000000"/>
                <w:sz w:val="28"/>
                <w:szCs w:val="28"/>
              </w:rPr>
            </w:pPr>
            <w:r>
              <w:rPr>
                <w:rFonts w:eastAsia="仿宋_GB2312"/>
                <w:color w:val="000000"/>
                <w:sz w:val="28"/>
                <w:szCs w:val="28"/>
              </w:rPr>
              <w:t>学校负责人签字：</w:t>
            </w:r>
            <w:r>
              <w:rPr>
                <w:rFonts w:hint="eastAsia" w:eastAsia="仿宋_GB2312"/>
                <w:color w:val="000000"/>
                <w:sz w:val="28"/>
                <w:szCs w:val="28"/>
                <w:lang w:eastAsia="zh-CN"/>
              </w:rPr>
              <w:t>钱金林</w:t>
            </w:r>
          </w:p>
          <w:p>
            <w:pPr>
              <w:spacing w:line="600" w:lineRule="exact"/>
              <w:rPr>
                <w:rFonts w:eastAsia="仿宋_GB2312"/>
                <w:color w:val="000000"/>
                <w:sz w:val="28"/>
                <w:szCs w:val="28"/>
              </w:rPr>
            </w:pPr>
            <w:r>
              <w:rPr>
                <w:rFonts w:eastAsia="仿宋_GB2312"/>
                <w:color w:val="000000"/>
                <w:sz w:val="28"/>
                <w:szCs w:val="28"/>
              </w:rPr>
              <w:t xml:space="preserve">                                    公章：</w:t>
            </w:r>
          </w:p>
          <w:p>
            <w:pPr>
              <w:spacing w:line="600" w:lineRule="exact"/>
              <w:rPr>
                <w:rFonts w:eastAsia="仿宋_GB2312"/>
                <w:color w:val="000000"/>
                <w:sz w:val="28"/>
                <w:szCs w:val="28"/>
              </w:rPr>
            </w:pPr>
            <w:r>
              <w:rPr>
                <w:rFonts w:eastAsia="仿宋_GB2312"/>
                <w:color w:val="000000"/>
                <w:sz w:val="28"/>
                <w:szCs w:val="28"/>
              </w:rPr>
              <w:t xml:space="preserve">                                    </w:t>
            </w:r>
            <w:r>
              <w:rPr>
                <w:rFonts w:hint="eastAsia" w:eastAsia="仿宋_GB2312"/>
                <w:color w:val="000000"/>
                <w:sz w:val="28"/>
                <w:szCs w:val="28"/>
              </w:rPr>
              <w:t xml:space="preserve">     </w:t>
            </w:r>
            <w:r>
              <w:rPr>
                <w:rFonts w:hint="eastAsia" w:eastAsia="仿宋_GB2312"/>
                <w:color w:val="000000"/>
                <w:sz w:val="28"/>
                <w:szCs w:val="28"/>
                <w:lang w:val="en-US" w:eastAsia="zh-CN"/>
              </w:rPr>
              <w:t>2015</w:t>
            </w:r>
            <w:r>
              <w:rPr>
                <w:rFonts w:eastAsia="仿宋_GB2312"/>
                <w:color w:val="000000"/>
                <w:sz w:val="28"/>
                <w:szCs w:val="28"/>
              </w:rPr>
              <w:t>年</w:t>
            </w:r>
            <w:r>
              <w:rPr>
                <w:rFonts w:hint="eastAsia" w:eastAsia="仿宋_GB2312"/>
                <w:color w:val="000000"/>
                <w:sz w:val="28"/>
                <w:szCs w:val="28"/>
              </w:rPr>
              <w:t xml:space="preserve"> </w:t>
            </w:r>
            <w:r>
              <w:rPr>
                <w:rFonts w:hint="eastAsia" w:eastAsia="仿宋_GB2312"/>
                <w:color w:val="000000"/>
                <w:sz w:val="28"/>
                <w:szCs w:val="28"/>
                <w:lang w:val="en-US" w:eastAsia="zh-CN"/>
              </w:rPr>
              <w:t>12</w:t>
            </w:r>
            <w:r>
              <w:rPr>
                <w:rFonts w:hint="eastAsia" w:eastAsia="仿宋_GB2312"/>
                <w:color w:val="000000"/>
                <w:sz w:val="28"/>
                <w:szCs w:val="28"/>
              </w:rPr>
              <w:t xml:space="preserve"> </w:t>
            </w:r>
            <w:r>
              <w:rPr>
                <w:rFonts w:eastAsia="仿宋_GB2312"/>
                <w:color w:val="000000"/>
                <w:sz w:val="28"/>
                <w:szCs w:val="28"/>
              </w:rPr>
              <w:t>月</w:t>
            </w:r>
            <w:r>
              <w:rPr>
                <w:rFonts w:hint="eastAsia" w:eastAsia="仿宋_GB2312"/>
                <w:color w:val="000000"/>
                <w:sz w:val="28"/>
                <w:szCs w:val="28"/>
              </w:rPr>
              <w:t xml:space="preserve"> </w:t>
            </w:r>
            <w:r>
              <w:rPr>
                <w:rFonts w:hint="eastAsia" w:eastAsia="仿宋_GB2312"/>
                <w:color w:val="000000"/>
                <w:sz w:val="28"/>
                <w:szCs w:val="28"/>
                <w:lang w:val="en-US" w:eastAsia="zh-CN"/>
              </w:rPr>
              <w:t>5</w:t>
            </w:r>
            <w:r>
              <w:rPr>
                <w:rFonts w:hint="eastAsia" w:eastAsia="仿宋_GB2312"/>
                <w:color w:val="000000"/>
                <w:sz w:val="28"/>
                <w:szCs w:val="28"/>
              </w:rPr>
              <w:t xml:space="preserve"> </w:t>
            </w:r>
            <w:r>
              <w:rPr>
                <w:rFonts w:eastAsia="仿宋_GB2312"/>
                <w:color w:val="000000"/>
                <w:sz w:val="28"/>
                <w:szCs w:val="28"/>
              </w:rPr>
              <w:t>日</w:t>
            </w:r>
          </w:p>
        </w:tc>
      </w:tr>
    </w:tbl>
    <w:p>
      <w:pPr>
        <w:spacing w:line="960" w:lineRule="exact"/>
        <w:rPr>
          <w:rFonts w:hint="eastAsia" w:eastAsia="黑体"/>
          <w:color w:val="000000"/>
          <w:sz w:val="30"/>
          <w:szCs w:val="30"/>
        </w:rPr>
      </w:pPr>
    </w:p>
    <w:p>
      <w:pPr>
        <w:spacing w:line="960" w:lineRule="exact"/>
        <w:rPr>
          <w:rFonts w:eastAsia="黑体"/>
          <w:color w:val="000000"/>
          <w:sz w:val="30"/>
          <w:szCs w:val="30"/>
        </w:rPr>
      </w:pPr>
      <w:bookmarkStart w:id="0" w:name="_GoBack"/>
      <w:bookmarkEnd w:id="0"/>
      <w:r>
        <w:rPr>
          <w:rFonts w:hint="eastAsia" w:eastAsia="黑体"/>
          <w:color w:val="000000"/>
          <w:sz w:val="30"/>
          <w:szCs w:val="30"/>
        </w:rPr>
        <w:t>七</w:t>
      </w:r>
      <w:r>
        <w:rPr>
          <w:rFonts w:eastAsia="黑体"/>
          <w:color w:val="000000"/>
          <w:sz w:val="30"/>
          <w:szCs w:val="30"/>
        </w:rPr>
        <w:t>、区教育局</w:t>
      </w:r>
      <w:r>
        <w:rPr>
          <w:rFonts w:hint="eastAsia" w:eastAsia="黑体"/>
          <w:color w:val="000000"/>
          <w:sz w:val="30"/>
          <w:szCs w:val="30"/>
        </w:rPr>
        <w:t>考核</w:t>
      </w:r>
      <w:r>
        <w:rPr>
          <w:rFonts w:eastAsia="黑体"/>
          <w:color w:val="000000"/>
          <w:sz w:val="30"/>
          <w:szCs w:val="30"/>
        </w:rPr>
        <w:t>意见</w:t>
      </w:r>
    </w:p>
    <w:tbl>
      <w:tblPr>
        <w:tblStyle w:val="3"/>
        <w:tblW w:w="9034"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42" w:hRule="atLeast"/>
        </w:trPr>
        <w:tc>
          <w:tcPr>
            <w:tcW w:w="9034" w:type="dxa"/>
            <w:vAlign w:val="top"/>
          </w:tcPr>
          <w:p>
            <w:pPr>
              <w:spacing w:line="400" w:lineRule="exact"/>
              <w:rPr>
                <w:rFonts w:eastAsia="仿宋_GB2312"/>
                <w:color w:val="000000"/>
                <w:sz w:val="28"/>
                <w:szCs w:val="28"/>
              </w:rPr>
            </w:pPr>
          </w:p>
          <w:p>
            <w:pPr>
              <w:spacing w:line="400" w:lineRule="exact"/>
              <w:rPr>
                <w:rFonts w:eastAsia="仿宋_GB2312"/>
                <w:color w:val="000000"/>
                <w:sz w:val="28"/>
                <w:szCs w:val="28"/>
              </w:rPr>
            </w:pPr>
          </w:p>
          <w:p>
            <w:pPr>
              <w:spacing w:line="400" w:lineRule="exact"/>
              <w:rPr>
                <w:rFonts w:eastAsia="仿宋_GB2312"/>
                <w:color w:val="000000"/>
                <w:sz w:val="28"/>
                <w:szCs w:val="28"/>
              </w:rPr>
            </w:pPr>
          </w:p>
          <w:p>
            <w:pPr>
              <w:spacing w:line="400" w:lineRule="exact"/>
              <w:rPr>
                <w:rFonts w:eastAsia="仿宋_GB2312"/>
                <w:color w:val="000000"/>
                <w:sz w:val="28"/>
                <w:szCs w:val="28"/>
              </w:rPr>
            </w:pPr>
          </w:p>
          <w:p>
            <w:pPr>
              <w:spacing w:line="400" w:lineRule="exact"/>
              <w:rPr>
                <w:rFonts w:eastAsia="仿宋_GB2312"/>
                <w:color w:val="000000"/>
                <w:sz w:val="28"/>
                <w:szCs w:val="28"/>
              </w:rPr>
            </w:pPr>
          </w:p>
          <w:p>
            <w:pPr>
              <w:spacing w:line="400" w:lineRule="exact"/>
              <w:rPr>
                <w:rFonts w:eastAsia="仿宋_GB2312"/>
                <w:color w:val="000000"/>
                <w:sz w:val="28"/>
                <w:szCs w:val="28"/>
              </w:rPr>
            </w:pPr>
          </w:p>
          <w:p>
            <w:pPr>
              <w:spacing w:line="600" w:lineRule="exact"/>
              <w:ind w:firstLine="3360" w:firstLineChars="1200"/>
              <w:rPr>
                <w:rFonts w:eastAsia="仿宋_GB2312"/>
                <w:color w:val="000000"/>
                <w:sz w:val="28"/>
                <w:szCs w:val="28"/>
              </w:rPr>
            </w:pPr>
            <w:r>
              <w:rPr>
                <w:rFonts w:eastAsia="仿宋_GB2312"/>
                <w:color w:val="000000"/>
                <w:sz w:val="28"/>
                <w:szCs w:val="28"/>
              </w:rPr>
              <w:t>区教育局负责人签字：</w:t>
            </w:r>
          </w:p>
          <w:p>
            <w:pPr>
              <w:spacing w:line="600" w:lineRule="exact"/>
              <w:rPr>
                <w:rFonts w:eastAsia="仿宋_GB2312"/>
                <w:color w:val="000000"/>
                <w:sz w:val="28"/>
                <w:szCs w:val="28"/>
              </w:rPr>
            </w:pPr>
            <w:r>
              <w:rPr>
                <w:rFonts w:eastAsia="仿宋_GB2312"/>
                <w:color w:val="000000"/>
                <w:sz w:val="28"/>
                <w:szCs w:val="28"/>
              </w:rPr>
              <w:t xml:space="preserve">                                    公章：</w:t>
            </w:r>
          </w:p>
          <w:p>
            <w:pPr>
              <w:spacing w:line="600" w:lineRule="exact"/>
              <w:rPr>
                <w:rFonts w:eastAsia="仿宋_GB2312"/>
                <w:color w:val="000000"/>
                <w:sz w:val="28"/>
                <w:szCs w:val="28"/>
              </w:rPr>
            </w:pPr>
            <w:r>
              <w:rPr>
                <w:rFonts w:eastAsia="仿宋_GB2312"/>
                <w:color w:val="000000"/>
                <w:sz w:val="28"/>
                <w:szCs w:val="28"/>
              </w:rPr>
              <w:t xml:space="preserve">                                         年   月   日</w:t>
            </w:r>
          </w:p>
        </w:tc>
      </w:tr>
    </w:tbl>
    <w:p>
      <w:pPr>
        <w:spacing w:line="400" w:lineRule="exact"/>
        <w:rPr>
          <w:rFonts w:eastAsia="仿宋_GB2312"/>
          <w:color w:val="000000"/>
          <w:sz w:val="28"/>
          <w:szCs w:val="28"/>
        </w:rPr>
        <w:sectPr>
          <w:pgSz w:w="11906" w:h="16838"/>
          <w:pgMar w:top="1440" w:right="1803" w:bottom="1440" w:left="1803" w:header="851" w:footer="992" w:gutter="0"/>
          <w:cols w:space="720" w:num="1"/>
          <w:docGrid w:type="linesAndChars" w:linePitch="319" w:charSpace="0"/>
        </w:sectPr>
      </w:pP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altName w:val="仿宋"/>
    <w:panose1 w:val="02010609030101010101"/>
    <w:charset w:val="86"/>
    <w:family w:val="decorative"/>
    <w:pitch w:val="default"/>
    <w:sig w:usb0="00000000" w:usb1="00000000" w:usb2="00000010" w:usb3="00000000" w:csb0="00040000" w:csb1="00000000"/>
  </w:font>
  <w:font w:name="仿宋">
    <w:panose1 w:val="02010609060101010101"/>
    <w:charset w:val="86"/>
    <w:family w:val="decorative"/>
    <w:pitch w:val="default"/>
    <w:sig w:usb0="800002BF" w:usb1="38CF7CFA" w:usb2="00000016" w:usb3="00000000" w:csb0="00040001" w:csb1="00000000"/>
  </w:font>
  <w:font w:name="仿宋_GB2312">
    <w:altName w:val="仿宋"/>
    <w:panose1 w:val="02010609030101010101"/>
    <w:charset w:val="86"/>
    <w:family w:val="swiss"/>
    <w:pitch w:val="default"/>
    <w:sig w:usb0="00000000" w:usb1="00000000" w:usb2="00000010" w:usb3="00000000" w:csb0="00040000" w:csb1="00000000"/>
  </w:font>
  <w:font w:name="仿宋">
    <w:panose1 w:val="02010609060101010101"/>
    <w:charset w:val="86"/>
    <w:family w:val="swiss"/>
    <w:pitch w:val="default"/>
    <w:sig w:usb0="800002BF" w:usb1="38CF7CFA" w:usb2="00000016" w:usb3="00000000" w:csb0="00040001" w:csb1="00000000"/>
  </w:font>
  <w:font w:name="楷体_GB2312">
    <w:panose1 w:val="02010609030101010101"/>
    <w:charset w:val="86"/>
    <w:family w:val="swiss"/>
    <w:pitch w:val="default"/>
    <w:sig w:usb0="00000001" w:usb1="080E0000" w:usb2="00000000" w:usb3="00000000" w:csb0="00040000" w:csb1="00000000"/>
  </w:font>
  <w:font w:name="仿宋_GB2312">
    <w:altName w:val="仿宋"/>
    <w:panose1 w:val="02010609030101010101"/>
    <w:charset w:val="86"/>
    <w:family w:val="roma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楷体_GB2312">
    <w:panose1 w:val="02010609030101010101"/>
    <w:charset w:val="86"/>
    <w:family w:val="decorative"/>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A00002EF" w:usb1="4000207B" w:usb2="00000000" w:usb3="00000000" w:csb0="2000019F" w:csb1="00000000"/>
  </w:font>
  <w:font w:name="楷体_GB2312">
    <w:panose1 w:val="02010609030101010101"/>
    <w:charset w:val="86"/>
    <w:family w:val="roman"/>
    <w:pitch w:val="default"/>
    <w:sig w:usb0="00000001" w:usb1="080E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decorative"/>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黑体">
    <w:panose1 w:val="02010609060101010101"/>
    <w:charset w:val="86"/>
    <w:family w:val="decorative"/>
    <w:pitch w:val="default"/>
    <w:sig w:usb0="800002BF" w:usb1="38CF7CFA" w:usb2="00000016" w:usb3="00000000" w:csb0="00040001" w:csb1="00000000"/>
  </w:font>
  <w:font w:name="Calibri Light">
    <w:panose1 w:val="020F0302020204030204"/>
    <w:charset w:val="00"/>
    <w:family w:val="roman"/>
    <w:pitch w:val="default"/>
    <w:sig w:usb0="A00002EF" w:usb1="4000207B" w:usb2="00000000" w:usb3="00000000" w:csb0="2000019F" w:csb1="00000000"/>
  </w:font>
  <w:font w:name="黑体">
    <w:panose1 w:val="02010609060101010101"/>
    <w:charset w:val="86"/>
    <w:family w:val="roman"/>
    <w:pitch w:val="default"/>
    <w:sig w:usb0="800002BF" w:usb1="38CF7CFA" w:usb2="00000016" w:usb3="00000000" w:csb0="00040001" w:csb1="00000000"/>
  </w:font>
  <w:font w:name="Calibri Light">
    <w:panose1 w:val="020F0302020204030204"/>
    <w:charset w:val="00"/>
    <w:family w:val="modern"/>
    <w:pitch w:val="default"/>
    <w:sig w:usb0="A00002EF" w:usb1="4000207B" w:usb2="00000000" w:usb3="00000000" w:csb0="2000019F" w:csb1="00000000"/>
  </w:font>
  <w:font w:name="黑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黑体">
    <w:panose1 w:val="02010609060101010101"/>
    <w:charset w:val="86"/>
    <w:family w:val="swiss"/>
    <w:pitch w:val="default"/>
    <w:sig w:usb0="800002BF" w:usb1="38CF7CFA" w:usb2="00000016" w:usb3="00000000" w:csb0="00040001" w:csb1="00000000"/>
  </w:font>
  <w:font w:name="Calibri Light">
    <w:panose1 w:val="020F0302020204030204"/>
    <w:charset w:val="00"/>
    <w:family w:val="decorative"/>
    <w:pitch w:val="default"/>
    <w:sig w:usb0="A00002EF" w:usb1="4000207B" w:usb2="00000000" w:usb3="00000000" w:csb0="2000019F" w:csb1="00000000"/>
  </w:font>
  <w:font w:name="Century Gothic">
    <w:panose1 w:val="020B0502020202020204"/>
    <w:charset w:val="00"/>
    <w:family w:val="auto"/>
    <w:pitch w:val="default"/>
    <w:sig w:usb0="00000287" w:usb1="00000000" w:usb2="00000000" w:usb3="00000000" w:csb0="2000009F" w:csb1="DFD70000"/>
  </w:font>
  <w:font w:name="Century Gothic">
    <w:panose1 w:val="020B0502020202020204"/>
    <w:charset w:val="00"/>
    <w:family w:val="swiss"/>
    <w:pitch w:val="default"/>
    <w:sig w:usb0="00000287" w:usb1="00000000" w:usb2="00000000" w:usb3="00000000" w:csb0="2000009F" w:csb1="DFD70000"/>
  </w:font>
  <w:font w:name="Wingdings 2">
    <w:panose1 w:val="05020102010507070707"/>
    <w:charset w:val="00"/>
    <w:family w:val="auto"/>
    <w:pitch w:val="default"/>
    <w:sig w:usb0="00000000" w:usb1="00000000" w:usb2="00000000" w:usb3="00000000" w:csb0="80000000" w:csb1="00000000"/>
  </w:font>
  <w:font w:name="Arial Narrow">
    <w:panose1 w:val="020B0606020202030204"/>
    <w:charset w:val="00"/>
    <w:family w:val="auto"/>
    <w:pitch w:val="default"/>
    <w:sig w:usb0="00000287" w:usb1="00000800" w:usb2="00000000" w:usb3="00000000" w:csb0="2000009F" w:csb1="DFD70000"/>
  </w:font>
  <w:font w:name="High Tower Text">
    <w:panose1 w:val="02040502050506030303"/>
    <w:charset w:val="00"/>
    <w:family w:val="auto"/>
    <w:pitch w:val="default"/>
    <w:sig w:usb0="00000003" w:usb1="00000000" w:usb2="00000000" w:usb3="00000000" w:csb0="20000001" w:csb1="00000000"/>
  </w:font>
  <w:font w:name="Centaur">
    <w:panose1 w:val="02030504050205020304"/>
    <w:charset w:val="00"/>
    <w:family w:val="auto"/>
    <w:pitch w:val="default"/>
    <w:sig w:usb0="00000003" w:usb1="00000000" w:usb2="00000000" w:usb3="00000000" w:csb0="20000001" w:csb1="00000000"/>
  </w:font>
  <w:font w:name="Century Gothic">
    <w:panose1 w:val="020B0502020202020204"/>
    <w:charset w:val="00"/>
    <w:family w:val="modern"/>
    <w:pitch w:val="default"/>
    <w:sig w:usb0="00000287" w:usb1="00000000" w:usb2="00000000" w:usb3="00000000" w:csb0="2000009F" w:csb1="DFD70000"/>
  </w:font>
  <w:font w:name="Century Gothic">
    <w:panose1 w:val="020B0502020202020204"/>
    <w:charset w:val="00"/>
    <w:family w:val="decorative"/>
    <w:pitch w:val="default"/>
    <w:sig w:usb0="00000287" w:usb1="00000000" w:usb2="00000000" w:usb3="00000000" w:csb0="2000009F" w:csb1="DFD70000"/>
  </w:font>
  <w:font w:name="Century Gothic">
    <w:panose1 w:val="020B0502020202020204"/>
    <w:charset w:val="00"/>
    <w:family w:val="roman"/>
    <w:pitch w:val="default"/>
    <w:sig w:usb0="00000287" w:usb1="00000000" w:usb2="00000000" w:usb3="00000000" w:csb0="2000009F" w:csb1="DFD70000"/>
  </w:font>
  <w:font w:name="华文彩云">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隶书">
    <w:panose1 w:val="0201050906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方正大标宋简体">
    <w:altName w:val="黑体"/>
    <w:panose1 w:val="00000000000000000000"/>
    <w:charset w:val="86"/>
    <w:family w:val="script"/>
    <w:pitch w:val="default"/>
    <w:sig w:usb0="00000000" w:usb1="00000000" w:usb2="00000010" w:usb3="00000000" w:csb0="00040000" w:csb1="00000000"/>
  </w:font>
  <w:font w:name="方正大黑简体">
    <w:altName w:val="黑体"/>
    <w:panose1 w:val="00000000000000000000"/>
    <w:charset w:val="86"/>
    <w:family w:val="script"/>
    <w:pitch w:val="default"/>
    <w:sig w:usb0="00000000" w:usb1="00000000" w:usb2="00000010" w:usb3="00000000" w:csb0="00040000" w:csb1="00000000"/>
  </w:font>
  <w:font w:name="黑体">
    <w:panose1 w:val="02010609060101010101"/>
    <w:charset w:val="86"/>
    <w:family w:val="script"/>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48423723">
    <w:nsid w:val="5655312B"/>
    <w:multiLevelType w:val="singleLevel"/>
    <w:tmpl w:val="5655312B"/>
    <w:lvl w:ilvl="0" w:tentative="1">
      <w:start w:val="2"/>
      <w:numFmt w:val="chineseCounting"/>
      <w:suff w:val="nothing"/>
      <w:lvlText w:val="%1、"/>
      <w:lvlJc w:val="left"/>
    </w:lvl>
  </w:abstractNum>
  <w:abstractNum w:abstractNumId="1449305529">
    <w:nsid w:val="5662A5B9"/>
    <w:multiLevelType w:val="singleLevel"/>
    <w:tmpl w:val="5662A5B9"/>
    <w:lvl w:ilvl="0" w:tentative="1">
      <w:start w:val="4"/>
      <w:numFmt w:val="chineseCounting"/>
      <w:suff w:val="nothing"/>
      <w:lvlText w:val="%1、"/>
      <w:lvlJc w:val="left"/>
    </w:lvl>
  </w:abstractNum>
  <w:abstractNum w:abstractNumId="1447570000">
    <w:nsid w:val="56482A50"/>
    <w:multiLevelType w:val="singleLevel"/>
    <w:tmpl w:val="56482A50"/>
    <w:lvl w:ilvl="0" w:tentative="1">
      <w:start w:val="2"/>
      <w:numFmt w:val="decimal"/>
      <w:suff w:val="nothing"/>
      <w:lvlText w:val="%1."/>
      <w:lvlJc w:val="left"/>
    </w:lvl>
  </w:abstractNum>
  <w:num w:numId="1">
    <w:abstractNumId w:val="1448423723"/>
  </w:num>
  <w:num w:numId="2">
    <w:abstractNumId w:val="1449305529"/>
  </w:num>
  <w:num w:numId="3">
    <w:abstractNumId w:val="144757000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407AE"/>
    <w:rsid w:val="081407AE"/>
    <w:rsid w:val="23436267"/>
    <w:rsid w:val="2F95371E"/>
    <w:rsid w:val="31453464"/>
    <w:rsid w:val="33E04CC5"/>
    <w:rsid w:val="37C3720B"/>
    <w:rsid w:val="3BB51F17"/>
    <w:rsid w:val="40F3251B"/>
    <w:rsid w:val="478665E8"/>
    <w:rsid w:val="4DA00579"/>
    <w:rsid w:val="50F129D7"/>
    <w:rsid w:val="52A43F3A"/>
    <w:rsid w:val="5ECD7994"/>
    <w:rsid w:val="5EE66340"/>
    <w:rsid w:val="6C9846B8"/>
    <w:rsid w:val="720D3907"/>
    <w:rsid w:val="73782F0E"/>
    <w:rsid w:val="76010E26"/>
    <w:rsid w:val="7A83122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2015-12-05T05:30:00Z</dcterms:created>
  <dc:creator>Administrator</dc:creator>
  <cp:lastModifiedBy>Administrator</cp:lastModifiedBy>
  <dcterms:modified xsi:type="dcterms:W3CDTF">2015-12-07T02:03:28Z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