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D0" w:rsidRPr="002226D0" w:rsidRDefault="002226D0" w:rsidP="002226D0">
      <w:pPr>
        <w:widowControl/>
        <w:shd w:val="clear" w:color="auto" w:fill="FFFFFF"/>
        <w:jc w:val="center"/>
        <w:outlineLvl w:val="1"/>
        <w:rPr>
          <w:rFonts w:ascii="微软雅黑" w:eastAsia="微软雅黑" w:hAnsi="微软雅黑" w:cs="宋体" w:hint="eastAsia"/>
          <w:color w:val="000000"/>
          <w:kern w:val="0"/>
          <w:sz w:val="30"/>
          <w:szCs w:val="30"/>
        </w:rPr>
      </w:pPr>
      <w:r w:rsidRPr="002226D0">
        <w:rPr>
          <w:rFonts w:ascii="微软雅黑" w:eastAsia="微软雅黑" w:hAnsi="微软雅黑" w:cs="宋体" w:hint="eastAsia"/>
          <w:color w:val="000000"/>
          <w:kern w:val="0"/>
          <w:sz w:val="30"/>
          <w:szCs w:val="30"/>
        </w:rPr>
        <w:t>关于2021年杭州市区中等职业学校自主招生工作的通知</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color w:val="000000"/>
        </w:rPr>
      </w:pPr>
      <w:r w:rsidRPr="002226D0">
        <w:rPr>
          <w:rFonts w:ascii="微软雅黑" w:eastAsia="微软雅黑" w:hAnsi="微软雅黑" w:hint="eastAsia"/>
          <w:color w:val="000000"/>
        </w:rPr>
        <w:t>根据《杭州市教育局关于2021年杭州市区各类高中招生工作的通知》（</w:t>
      </w:r>
      <w:proofErr w:type="gramStart"/>
      <w:r w:rsidRPr="002226D0">
        <w:rPr>
          <w:rFonts w:ascii="微软雅黑" w:eastAsia="微软雅黑" w:hAnsi="微软雅黑" w:hint="eastAsia"/>
          <w:color w:val="000000"/>
        </w:rPr>
        <w:t>杭教基</w:t>
      </w:r>
      <w:proofErr w:type="gramEnd"/>
      <w:r w:rsidRPr="002226D0">
        <w:rPr>
          <w:rFonts w:ascii="微软雅黑" w:eastAsia="微软雅黑" w:hAnsi="微软雅黑" w:hint="eastAsia"/>
          <w:color w:val="000000"/>
        </w:rPr>
        <w:t>〔2021〕1号，以下简称《招生工作通知》）要求，为做好2021年杭州市区（指原上城区、下城区、江干区、拱</w:t>
      </w:r>
      <w:proofErr w:type="gramStart"/>
      <w:r w:rsidRPr="002226D0">
        <w:rPr>
          <w:rFonts w:ascii="微软雅黑" w:eastAsia="微软雅黑" w:hAnsi="微软雅黑" w:hint="eastAsia"/>
          <w:color w:val="000000"/>
        </w:rPr>
        <w:t>墅</w:t>
      </w:r>
      <w:proofErr w:type="gramEnd"/>
      <w:r w:rsidRPr="002226D0">
        <w:rPr>
          <w:rFonts w:ascii="微软雅黑" w:eastAsia="微软雅黑" w:hAnsi="微软雅黑" w:hint="eastAsia"/>
          <w:color w:val="000000"/>
        </w:rPr>
        <w:t>区、西湖区、滨江区和钱塘新区、西湖风景名胜区，下同）中等职业学校自主招生工作，现将有关事项通知如下：</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Style w:val="a4"/>
          <w:rFonts w:ascii="微软雅黑" w:eastAsia="微软雅黑" w:hAnsi="微软雅黑" w:hint="eastAsia"/>
          <w:color w:val="000000"/>
        </w:rPr>
        <w:t>一、招生专业和计划</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1．各招生学校根据相关要求，结合学校专业实际，确定自主招生专业和招生计划（含“中高职一体化”五年制班），并向市教育局提出申请，经批准后组织实施。</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2．各招生学校自主招生专业应为能充分体现学校办学特色的示范、品牌或特色专业，自主招生的专业数原则上不超过当年学校招生专业总数的50%，自主招生计划数不超过当年学校招生计划总数的20%。</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各校自主招生计划详见附件1。未列入招生计划的学校和专业不得进行自主招生。</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Style w:val="a4"/>
          <w:rFonts w:ascii="微软雅黑" w:eastAsia="微软雅黑" w:hAnsi="微软雅黑" w:hint="eastAsia"/>
          <w:color w:val="000000"/>
        </w:rPr>
        <w:t>二、基本要求</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1．各招生学校要成立以校长为组长的学校自主招生工作领导小组，精心组织，认真实施，确保学校自主招生工作公开、公平、公正和有序进行。</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2．各招生学校要依据《招生工作通知》及本《通知》有关要求，制定本校2021年自主招生工作实施办法。实施办法</w:t>
      </w:r>
      <w:proofErr w:type="gramStart"/>
      <w:r w:rsidRPr="002226D0">
        <w:rPr>
          <w:rFonts w:ascii="微软雅黑" w:eastAsia="微软雅黑" w:hAnsi="微软雅黑" w:hint="eastAsia"/>
          <w:color w:val="000000"/>
        </w:rPr>
        <w:t>须包括</w:t>
      </w:r>
      <w:proofErr w:type="gramEnd"/>
      <w:r w:rsidRPr="002226D0">
        <w:rPr>
          <w:rFonts w:ascii="微软雅黑" w:eastAsia="微软雅黑" w:hAnsi="微软雅黑" w:hint="eastAsia"/>
          <w:color w:val="000000"/>
        </w:rPr>
        <w:t>招生专业和计划、报名条件、测试方式、成绩评定、录取规则等内容。各校的实施办法经我局审核批准后，于5月7日起在杭州教育网（edu.hangzhou.gov.cn）和各招生学校校园网公布并组织实施。</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3．考核程序：考生先参加招生学校组织的专业适应性测试，成绩合格考生即视作完成中等职业学校自主招生志愿的填报，参加学业水平考试后，列入自主招生阶段录取。</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4．录取原则：以考生专业适应性测试成绩、学业水平考试成绩（不含加分）按一定权重组成考核总分（专业适应性测试成绩所占权重为10%、学业水平考试成绩所占权重为90%），并根据考生志愿及考核总分，按“平行志愿”投档录取方式进行录取。</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Style w:val="a4"/>
          <w:rFonts w:ascii="微软雅黑" w:eastAsia="微软雅黑" w:hAnsi="微软雅黑" w:hint="eastAsia"/>
          <w:color w:val="000000"/>
        </w:rPr>
        <w:t>三、专业适应性测试报名</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1．报名条件：杭州市区考生须符合《招生工作通知》中规定的招生对象条件和各类高中招生录取前置条件。</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spacing w:val="-20"/>
        </w:rPr>
      </w:pPr>
      <w:r w:rsidRPr="002226D0">
        <w:rPr>
          <w:rFonts w:ascii="微软雅黑" w:eastAsia="微软雅黑" w:hAnsi="微软雅黑" w:hint="eastAsia"/>
          <w:color w:val="000000"/>
          <w:spacing w:val="-20"/>
        </w:rPr>
        <w:t>2．符合报名条件的考生（含个别生）须登录杭州市区各类高中招生信息管理系统（www.hzjyks.net是唯一网址，以下简称“高中招生信息管理系统”），在家长指导下，于规定时间（高中招生信息管理系统开放时间为5月14日8:00至5月15日18:00）选择填报自主招生学校和专业志愿。5月15日18:00高中招生信息管理系统关闭后，考生所报志愿将不得更改。请考生和家长务必提前阅读和了解各招生学校自主招生工作实施办法，慎重选择，准确填报。</w:t>
      </w:r>
    </w:p>
    <w:p w:rsidR="002226D0" w:rsidRPr="002226D0" w:rsidRDefault="002226D0" w:rsidP="002226D0">
      <w:pPr>
        <w:pStyle w:val="a3"/>
        <w:shd w:val="clear" w:color="auto" w:fill="FFFFFF"/>
        <w:spacing w:before="0" w:beforeAutospacing="0" w:after="0" w:afterAutospacing="0" w:line="0" w:lineRule="atLeast"/>
        <w:ind w:firstLine="480"/>
        <w:rPr>
          <w:rStyle w:val="a4"/>
          <w:rFonts w:ascii="微软雅黑" w:eastAsia="微软雅黑" w:hAnsi="微软雅黑" w:hint="eastAsia"/>
          <w:b w:val="0"/>
          <w:bCs w:val="0"/>
          <w:color w:val="000000"/>
        </w:rPr>
      </w:pPr>
      <w:r w:rsidRPr="002226D0">
        <w:rPr>
          <w:rFonts w:ascii="微软雅黑" w:eastAsia="微软雅黑" w:hAnsi="微软雅黑" w:hint="eastAsia"/>
          <w:color w:val="000000"/>
        </w:rPr>
        <w:t>每名学生只允许填报一所中等职业学校的1—4个自主招生专业志愿（含“中高职一体化”五年制班专业志愿和其他专业志愿）。</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Style w:val="a4"/>
          <w:rFonts w:ascii="微软雅黑" w:eastAsia="微软雅黑" w:hAnsi="微软雅黑" w:hint="eastAsia"/>
          <w:color w:val="000000"/>
        </w:rPr>
        <w:t>四、专业适应性测试</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1．5月17日10:00后，各招生学校通过高中招生信息管理系统下载报考本校自主招生专业适应性测试学生名单，5月18日17:00前，招生学校上传考生试场安排等信息。</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lastRenderedPageBreak/>
        <w:t>2．市区初中学校应届毕业生于5月21日向就读初中学校领取《2021年杭州市区中等职业学校自主招生报名表》（以下简称《报名表》，见附件2），个别生于5月21日下午（12:30—16:00）凭本人身份证（或学生证）到杭州市教育考试院（</w:t>
      </w:r>
      <w:proofErr w:type="gramStart"/>
      <w:r w:rsidRPr="002226D0">
        <w:rPr>
          <w:rFonts w:ascii="微软雅黑" w:eastAsia="微软雅黑" w:hAnsi="微软雅黑" w:hint="eastAsia"/>
          <w:color w:val="000000"/>
        </w:rPr>
        <w:t>华浙广场</w:t>
      </w:r>
      <w:proofErr w:type="gramEnd"/>
      <w:r w:rsidRPr="002226D0">
        <w:rPr>
          <w:rFonts w:ascii="微软雅黑" w:eastAsia="微软雅黑" w:hAnsi="微软雅黑" w:hint="eastAsia"/>
          <w:color w:val="000000"/>
        </w:rPr>
        <w:t>9号）二楼大厅领取《报名表》。</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3．各招生学校统一于5月22日组织专业适应性测试，考生凭本人身份证（或学生证）和《报名表》原件到报名学校参加测试。</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4．各招生学校于5月24日前将专业适应性测试成绩报我局审核，5月26日，专业适应性测试合格考生成绩在杭州教育网和各招生学校校园网公布。专业适应性测试成绩合格考生即视作已完成中等职业学校自主招生志愿填报。</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Style w:val="a4"/>
          <w:rFonts w:ascii="微软雅黑" w:eastAsia="微软雅黑" w:hAnsi="微软雅黑" w:hint="eastAsia"/>
          <w:color w:val="000000"/>
        </w:rPr>
        <w:t>五、录取</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初中学业水平考试后，根据各招生学校自主招生工作实施办法中规定的录取规则，按学校招生计划、考生志愿和考核总分，在自主招生阶段按“平行志愿”投档录取方式进行录取。被录取考生，不再参加后续阶段的招生录取。未被录取的考生，根据已报志愿，纳入集中统一招生阶段的招生录取。</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招生学校自主招生实际</w:t>
      </w:r>
      <w:proofErr w:type="gramStart"/>
      <w:r w:rsidRPr="002226D0">
        <w:rPr>
          <w:rFonts w:ascii="微软雅黑" w:eastAsia="微软雅黑" w:hAnsi="微软雅黑" w:hint="eastAsia"/>
          <w:color w:val="000000"/>
        </w:rPr>
        <w:t>招生数未达到</w:t>
      </w:r>
      <w:proofErr w:type="gramEnd"/>
      <w:r w:rsidRPr="002226D0">
        <w:rPr>
          <w:rFonts w:ascii="微软雅黑" w:eastAsia="微软雅黑" w:hAnsi="微软雅黑" w:hint="eastAsia"/>
          <w:color w:val="000000"/>
        </w:rPr>
        <w:t>招生计划数的，不足名额纳入学校集中统一招生计划。</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Style w:val="a4"/>
          <w:rFonts w:ascii="微软雅黑" w:eastAsia="微软雅黑" w:hAnsi="微软雅黑" w:hint="eastAsia"/>
          <w:color w:val="000000"/>
        </w:rPr>
        <w:t>六、其他要求</w:t>
      </w:r>
    </w:p>
    <w:p w:rsidR="002226D0" w:rsidRPr="002226D0" w:rsidRDefault="002226D0" w:rsidP="002226D0">
      <w:pPr>
        <w:pStyle w:val="a3"/>
        <w:shd w:val="clear" w:color="auto" w:fill="FFFFFF"/>
        <w:spacing w:before="0" w:beforeAutospacing="0" w:after="0" w:afterAutospacing="0" w:line="0" w:lineRule="atLeast"/>
        <w:ind w:firstLine="480"/>
        <w:rPr>
          <w:rFonts w:ascii="微软雅黑" w:eastAsia="微软雅黑" w:hAnsi="微软雅黑" w:hint="eastAsia"/>
          <w:color w:val="000000"/>
        </w:rPr>
      </w:pPr>
      <w:r w:rsidRPr="002226D0">
        <w:rPr>
          <w:rFonts w:ascii="微软雅黑" w:eastAsia="微软雅黑" w:hAnsi="微软雅黑" w:hint="eastAsia"/>
          <w:color w:val="000000"/>
        </w:rPr>
        <w:t>各招生学校须严格按照经我局审核批准公布的自主招生工作实施办法执行。如有弄虚作假和舞弊行为者，一经查实取消其录取资格，相关责任人将按有关规定严肃处理。</w:t>
      </w:r>
    </w:p>
    <w:p w:rsidR="004217B6" w:rsidRDefault="004217B6" w:rsidP="002226D0">
      <w:pPr>
        <w:spacing w:line="0" w:lineRule="atLeast"/>
        <w:rPr>
          <w:rFonts w:hint="eastAsia"/>
          <w:sz w:val="24"/>
          <w:szCs w:val="24"/>
        </w:rPr>
      </w:pPr>
    </w:p>
    <w:p w:rsidR="002226D0" w:rsidRDefault="002226D0" w:rsidP="002226D0">
      <w:pPr>
        <w:jc w:val="left"/>
        <w:rPr>
          <w:rFonts w:ascii="黑体" w:eastAsia="黑体" w:hAnsi="黑体" w:cs="黑体" w:hint="eastAsia"/>
          <w:sz w:val="30"/>
          <w:szCs w:val="30"/>
        </w:rPr>
      </w:pPr>
      <w:r>
        <w:rPr>
          <w:rFonts w:ascii="黑体" w:eastAsia="黑体" w:hAnsi="黑体" w:cs="黑体" w:hint="eastAsia"/>
          <w:sz w:val="30"/>
          <w:szCs w:val="30"/>
          <w:lang w:val="en"/>
        </w:rPr>
        <w:t>附件</w:t>
      </w:r>
      <w:r>
        <w:rPr>
          <w:rFonts w:ascii="黑体" w:eastAsia="黑体" w:hAnsi="黑体" w:cs="黑体" w:hint="eastAsia"/>
          <w:sz w:val="30"/>
          <w:szCs w:val="30"/>
        </w:rPr>
        <w:t>1-1：</w:t>
      </w:r>
    </w:p>
    <w:p w:rsidR="002226D0" w:rsidRDefault="002226D0" w:rsidP="002226D0">
      <w:pPr>
        <w:jc w:val="center"/>
        <w:rPr>
          <w:rFonts w:ascii="黑体" w:eastAsia="黑体" w:hAnsi="黑体" w:cs="黑体" w:hint="eastAsia"/>
          <w:sz w:val="32"/>
          <w:szCs w:val="32"/>
        </w:rPr>
      </w:pPr>
      <w:r>
        <w:rPr>
          <w:rFonts w:ascii="黑体" w:eastAsia="黑体" w:hAnsi="黑体" w:cs="黑体" w:hint="eastAsia"/>
          <w:sz w:val="32"/>
          <w:szCs w:val="32"/>
        </w:rPr>
        <w:t>2021年杭州市区职业高中自主招生计划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
        <w:gridCol w:w="714"/>
        <w:gridCol w:w="4253"/>
        <w:gridCol w:w="992"/>
        <w:gridCol w:w="1559"/>
        <w:gridCol w:w="1276"/>
      </w:tblGrid>
      <w:tr w:rsidR="002226D0" w:rsidTr="002226D0">
        <w:trPr>
          <w:trHeight w:val="7"/>
          <w:tblHeader/>
        </w:trPr>
        <w:tc>
          <w:tcPr>
            <w:tcW w:w="987" w:type="dxa"/>
            <w:vAlign w:val="center"/>
          </w:tcPr>
          <w:p w:rsidR="002226D0" w:rsidRDefault="002226D0" w:rsidP="001349A4">
            <w:pPr>
              <w:jc w:val="center"/>
              <w:rPr>
                <w:rFonts w:ascii="宋体" w:eastAsia="宋体" w:hAnsi="宋体" w:cs="宋体" w:hint="eastAsia"/>
                <w:b/>
                <w:sz w:val="18"/>
                <w:szCs w:val="18"/>
              </w:rPr>
            </w:pPr>
            <w:r>
              <w:rPr>
                <w:rFonts w:ascii="宋体" w:eastAsia="宋体" w:hAnsi="宋体" w:cs="宋体" w:hint="eastAsia"/>
                <w:b/>
                <w:sz w:val="18"/>
                <w:szCs w:val="18"/>
              </w:rPr>
              <w:t>学校及代码</w:t>
            </w:r>
          </w:p>
        </w:tc>
        <w:tc>
          <w:tcPr>
            <w:tcW w:w="714" w:type="dxa"/>
            <w:vAlign w:val="center"/>
          </w:tcPr>
          <w:p w:rsidR="002226D0" w:rsidRDefault="002226D0" w:rsidP="001349A4">
            <w:pPr>
              <w:jc w:val="center"/>
              <w:rPr>
                <w:rFonts w:ascii="宋体" w:eastAsia="宋体" w:hAnsi="宋体" w:cs="宋体" w:hint="eastAsia"/>
                <w:b/>
                <w:sz w:val="18"/>
                <w:szCs w:val="18"/>
              </w:rPr>
            </w:pPr>
            <w:r>
              <w:rPr>
                <w:rFonts w:ascii="宋体" w:eastAsia="宋体" w:hAnsi="宋体" w:cs="宋体" w:hint="eastAsia"/>
                <w:b/>
                <w:sz w:val="18"/>
                <w:szCs w:val="18"/>
              </w:rPr>
              <w:t>专业代码</w:t>
            </w:r>
          </w:p>
        </w:tc>
        <w:tc>
          <w:tcPr>
            <w:tcW w:w="4253"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b/>
                <w:sz w:val="18"/>
                <w:szCs w:val="18"/>
              </w:rPr>
              <w:t>开设专业</w:t>
            </w:r>
          </w:p>
        </w:tc>
        <w:tc>
          <w:tcPr>
            <w:tcW w:w="992" w:type="dxa"/>
            <w:vAlign w:val="center"/>
          </w:tcPr>
          <w:p w:rsidR="002226D0" w:rsidRDefault="002226D0" w:rsidP="001349A4">
            <w:pPr>
              <w:jc w:val="center"/>
              <w:rPr>
                <w:rFonts w:ascii="宋体" w:eastAsia="宋体" w:hAnsi="宋体" w:cs="宋体" w:hint="eastAsia"/>
                <w:b/>
                <w:sz w:val="18"/>
                <w:szCs w:val="18"/>
              </w:rPr>
            </w:pPr>
            <w:r>
              <w:rPr>
                <w:rFonts w:ascii="宋体" w:eastAsia="宋体" w:hAnsi="宋体" w:cs="宋体" w:hint="eastAsia"/>
                <w:b/>
                <w:sz w:val="18"/>
                <w:szCs w:val="18"/>
              </w:rPr>
              <w:t>招生数（人）</w:t>
            </w:r>
          </w:p>
        </w:tc>
        <w:tc>
          <w:tcPr>
            <w:tcW w:w="1559" w:type="dxa"/>
            <w:tcBorders>
              <w:right w:val="single" w:sz="4" w:space="0" w:color="auto"/>
            </w:tcBorders>
            <w:vAlign w:val="center"/>
          </w:tcPr>
          <w:p w:rsidR="002226D0" w:rsidRDefault="002226D0" w:rsidP="001349A4">
            <w:pPr>
              <w:jc w:val="center"/>
              <w:rPr>
                <w:rFonts w:ascii="宋体" w:eastAsia="宋体" w:hAnsi="宋体" w:cs="宋体" w:hint="eastAsia"/>
                <w:b/>
                <w:sz w:val="18"/>
                <w:szCs w:val="18"/>
              </w:rPr>
            </w:pPr>
            <w:r>
              <w:rPr>
                <w:rFonts w:ascii="宋体" w:eastAsia="宋体" w:hAnsi="宋体" w:cs="宋体" w:hint="eastAsia"/>
                <w:b/>
                <w:sz w:val="18"/>
                <w:szCs w:val="18"/>
              </w:rPr>
              <w:t>就读校址</w:t>
            </w:r>
          </w:p>
        </w:tc>
        <w:tc>
          <w:tcPr>
            <w:tcW w:w="1276" w:type="dxa"/>
            <w:tcBorders>
              <w:left w:val="single" w:sz="4" w:space="0" w:color="auto"/>
            </w:tcBorders>
            <w:vAlign w:val="center"/>
          </w:tcPr>
          <w:p w:rsidR="002226D0" w:rsidRDefault="002226D0" w:rsidP="001349A4">
            <w:pPr>
              <w:jc w:val="center"/>
              <w:rPr>
                <w:rFonts w:ascii="宋体" w:eastAsia="宋体" w:hAnsi="宋体" w:cs="宋体" w:hint="eastAsia"/>
                <w:b/>
                <w:sz w:val="18"/>
                <w:szCs w:val="18"/>
              </w:rPr>
            </w:pPr>
            <w:r>
              <w:rPr>
                <w:rFonts w:ascii="宋体" w:eastAsia="宋体" w:hAnsi="宋体" w:cs="宋体" w:hint="eastAsia"/>
                <w:b/>
                <w:sz w:val="18"/>
                <w:szCs w:val="18"/>
              </w:rPr>
              <w:t>电话</w:t>
            </w: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杭州市中策职业学校401</w:t>
            </w:r>
          </w:p>
        </w:tc>
        <w:tc>
          <w:tcPr>
            <w:tcW w:w="714" w:type="dxa"/>
            <w:tcBorders>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03</w:t>
            </w:r>
          </w:p>
        </w:tc>
        <w:tc>
          <w:tcPr>
            <w:tcW w:w="4253" w:type="dxa"/>
            <w:tcBorders>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电气设备运行与控制</w:t>
            </w:r>
          </w:p>
        </w:tc>
        <w:tc>
          <w:tcPr>
            <w:tcW w:w="992" w:type="dxa"/>
            <w:tcBorders>
              <w:bottom w:val="single" w:sz="4" w:space="0" w:color="auto"/>
            </w:tcBorders>
            <w:vAlign w:val="center"/>
          </w:tcPr>
          <w:p w:rsidR="002226D0" w:rsidRDefault="002226D0" w:rsidP="001349A4">
            <w:pPr>
              <w:jc w:val="center"/>
              <w:rPr>
                <w:rFonts w:ascii="宋体" w:eastAsia="宋体" w:hAnsi="宋体" w:cs="宋体"/>
                <w:sz w:val="18"/>
                <w:szCs w:val="18"/>
              </w:rPr>
            </w:pPr>
            <w:r>
              <w:rPr>
                <w:rFonts w:ascii="宋体" w:eastAsia="宋体" w:hAnsi="宋体" w:cs="宋体" w:hint="eastAsia"/>
                <w:sz w:val="18"/>
                <w:szCs w:val="18"/>
              </w:rPr>
              <w:t>105</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杭州市卖鱼</w:t>
            </w:r>
            <w:proofErr w:type="gramStart"/>
            <w:r>
              <w:rPr>
                <w:rFonts w:ascii="宋体" w:eastAsia="宋体" w:hAnsi="宋体" w:cs="宋体" w:hint="eastAsia"/>
                <w:sz w:val="18"/>
                <w:szCs w:val="18"/>
              </w:rPr>
              <w:t>桥霞湾巷</w:t>
            </w:r>
            <w:proofErr w:type="gramEnd"/>
            <w:r>
              <w:rPr>
                <w:rFonts w:ascii="宋体" w:eastAsia="宋体" w:hAnsi="宋体" w:cs="宋体" w:hint="eastAsia"/>
                <w:sz w:val="18"/>
                <w:szCs w:val="18"/>
              </w:rPr>
              <w:t>65号（</w:t>
            </w:r>
            <w:proofErr w:type="gramStart"/>
            <w:r>
              <w:rPr>
                <w:rFonts w:ascii="宋体" w:eastAsia="宋体" w:hAnsi="宋体" w:cs="宋体" w:hint="eastAsia"/>
                <w:sz w:val="18"/>
                <w:szCs w:val="18"/>
              </w:rPr>
              <w:t>霞湾校区</w:t>
            </w:r>
            <w:proofErr w:type="gramEnd"/>
            <w:r>
              <w:rPr>
                <w:rFonts w:ascii="宋体" w:eastAsia="宋体" w:hAnsi="宋体" w:cs="宋体" w:hint="eastAsia"/>
                <w:sz w:val="18"/>
                <w:szCs w:val="18"/>
              </w:rPr>
              <w:t>）</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88313055</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88315296</w:t>
            </w: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04</w:t>
            </w:r>
          </w:p>
        </w:tc>
        <w:tc>
          <w:tcPr>
            <w:tcW w:w="4253" w:type="dxa"/>
            <w:tcBorders>
              <w:top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电气设备运行与控制</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（“中高职一体化”五年制班，与浙江机电职业技术学院联办）</w:t>
            </w:r>
          </w:p>
        </w:tc>
        <w:tc>
          <w:tcPr>
            <w:tcW w:w="992" w:type="dxa"/>
            <w:tcBorders>
              <w:top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5</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05</w:t>
            </w:r>
          </w:p>
        </w:tc>
        <w:tc>
          <w:tcPr>
            <w:tcW w:w="4253"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工业机器人技术应用</w:t>
            </w:r>
          </w:p>
        </w:tc>
        <w:tc>
          <w:tcPr>
            <w:tcW w:w="992"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20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13</w:t>
            </w:r>
          </w:p>
        </w:tc>
        <w:tc>
          <w:tcPr>
            <w:tcW w:w="4253" w:type="dxa"/>
            <w:tcBorders>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中餐烹饪</w:t>
            </w:r>
          </w:p>
        </w:tc>
        <w:tc>
          <w:tcPr>
            <w:tcW w:w="992" w:type="dxa"/>
            <w:tcBorders>
              <w:bottom w:val="single" w:sz="4" w:space="0" w:color="auto"/>
            </w:tcBorders>
            <w:vAlign w:val="center"/>
          </w:tcPr>
          <w:p w:rsidR="002226D0" w:rsidRDefault="002226D0" w:rsidP="001349A4">
            <w:pPr>
              <w:jc w:val="center"/>
              <w:rPr>
                <w:rFonts w:ascii="宋体" w:eastAsia="宋体" w:hAnsi="宋体" w:cs="宋体"/>
                <w:sz w:val="18"/>
                <w:szCs w:val="18"/>
              </w:rPr>
            </w:pPr>
            <w:r>
              <w:rPr>
                <w:rFonts w:ascii="宋体" w:eastAsia="宋体" w:hAnsi="宋体" w:cs="宋体" w:hint="eastAsia"/>
                <w:sz w:val="18"/>
                <w:szCs w:val="18"/>
              </w:rPr>
              <w:t>60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杭州市拱</w:t>
            </w:r>
            <w:proofErr w:type="gramStart"/>
            <w:r>
              <w:rPr>
                <w:rFonts w:ascii="宋体" w:eastAsia="宋体" w:hAnsi="宋体" w:cs="宋体" w:hint="eastAsia"/>
                <w:sz w:val="18"/>
                <w:szCs w:val="18"/>
              </w:rPr>
              <w:t>墅</w:t>
            </w:r>
            <w:proofErr w:type="gramEnd"/>
            <w:r>
              <w:rPr>
                <w:rFonts w:ascii="宋体" w:eastAsia="宋体" w:hAnsi="宋体" w:cs="宋体" w:hint="eastAsia"/>
                <w:sz w:val="18"/>
                <w:szCs w:val="18"/>
              </w:rPr>
              <w:t>区</w:t>
            </w:r>
            <w:proofErr w:type="gramStart"/>
            <w:r>
              <w:rPr>
                <w:rFonts w:ascii="宋体" w:eastAsia="宋体" w:hAnsi="宋体" w:cs="宋体" w:hint="eastAsia"/>
                <w:sz w:val="18"/>
                <w:szCs w:val="18"/>
              </w:rPr>
              <w:t>龙腾街388号</w:t>
            </w:r>
            <w:proofErr w:type="gramEnd"/>
            <w:r>
              <w:rPr>
                <w:rFonts w:ascii="宋体" w:eastAsia="宋体" w:hAnsi="宋体" w:cs="宋体" w:hint="eastAsia"/>
                <w:sz w:val="18"/>
                <w:szCs w:val="18"/>
              </w:rPr>
              <w:t>（康桥校区）</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88081372</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88081681</w:t>
            </w: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14</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中餐烹饪</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（“中高职一体化”五年制班，与浙江旅游职业学院联办）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30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15</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西餐烹饪</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45</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16</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西餐烹饪</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（“中高职一体化”五年制班，与浙江商业职业技术学院联办）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17</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中西面点</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20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杭州市旅游职业学校402</w:t>
            </w: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02</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旅游服务与管理（旅游英语方向）</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（“中高职一体化”五年制班，与浙江旅游职业学院联办）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highlight w:val="yellow"/>
              </w:rPr>
            </w:pPr>
            <w:r>
              <w:rPr>
                <w:rFonts w:ascii="宋体" w:eastAsia="宋体" w:hAnsi="宋体" w:cs="宋体" w:hint="eastAsia"/>
                <w:sz w:val="18"/>
                <w:szCs w:val="18"/>
              </w:rPr>
              <w:t>20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杭州市滨江</w:t>
            </w:r>
            <w:proofErr w:type="gramStart"/>
            <w:r>
              <w:rPr>
                <w:rFonts w:ascii="宋体" w:eastAsia="宋体" w:hAnsi="宋体" w:cs="宋体" w:hint="eastAsia"/>
                <w:sz w:val="18"/>
                <w:szCs w:val="18"/>
              </w:rPr>
              <w:t>区滨兴路</w:t>
            </w:r>
            <w:proofErr w:type="gramEnd"/>
            <w:r>
              <w:rPr>
                <w:rFonts w:ascii="宋体" w:eastAsia="宋体" w:hAnsi="宋体" w:cs="宋体" w:hint="eastAsia"/>
                <w:sz w:val="18"/>
                <w:szCs w:val="18"/>
              </w:rPr>
              <w:t>209号（滨江校区）</w:t>
            </w:r>
          </w:p>
          <w:p w:rsidR="002226D0" w:rsidRDefault="002226D0" w:rsidP="001349A4">
            <w:pPr>
              <w:rPr>
                <w:rFonts w:ascii="宋体" w:eastAsia="宋体" w:hAnsi="宋体" w:cs="宋体" w:hint="eastAsia"/>
                <w:sz w:val="18"/>
                <w:szCs w:val="18"/>
              </w:rPr>
            </w:pP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87137908</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86625289</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87159058</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86625313</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lastRenderedPageBreak/>
              <w:t>86625363</w:t>
            </w: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05</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sz w:val="18"/>
                <w:szCs w:val="18"/>
              </w:rPr>
            </w:pPr>
            <w:r>
              <w:rPr>
                <w:rFonts w:ascii="宋体" w:eastAsia="宋体" w:hAnsi="宋体" w:cs="宋体"/>
                <w:sz w:val="18"/>
                <w:szCs w:val="18"/>
              </w:rPr>
              <w:t>航空服务</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lastRenderedPageBreak/>
              <w:t>（“中高职一体化”五年制班，与浙江旅游职业学院联办）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lastRenderedPageBreak/>
              <w:t>25</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06</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sz w:val="18"/>
                <w:szCs w:val="18"/>
              </w:rPr>
            </w:pPr>
            <w:r>
              <w:rPr>
                <w:rFonts w:ascii="宋体" w:eastAsia="宋体" w:hAnsi="宋体" w:cs="宋体"/>
                <w:sz w:val="18"/>
                <w:szCs w:val="18"/>
              </w:rPr>
              <w:t>航空服务</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（“中高职一体化”五年制班，与浙江育英职业技术学院联办）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20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08</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园林技术</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（“中高职一体化”五年制班，与杭州职业技术学院联办）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10</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园林技术</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20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11</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茶艺与茶营销</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（“中高职一体化”五年制班</w:t>
            </w:r>
            <w:r>
              <w:rPr>
                <w:rFonts w:ascii="宋体" w:eastAsia="宋体" w:hAnsi="宋体" w:cs="宋体" w:hint="eastAsia"/>
                <w:sz w:val="18"/>
                <w:szCs w:val="18"/>
              </w:rPr>
              <w:t>，与浙江旅游职业学院联办</w:t>
            </w:r>
            <w:r>
              <w:rPr>
                <w:rFonts w:ascii="宋体" w:eastAsia="宋体" w:hAnsi="宋体" w:cs="宋体" w:hint="eastAsia"/>
                <w:kern w:val="0"/>
                <w:sz w:val="18"/>
                <w:szCs w:val="18"/>
                <w:lang w:bidi="ar"/>
              </w:rPr>
              <w:t>）</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15</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杭州市建国中路大河下103号（</w:t>
            </w:r>
            <w:proofErr w:type="gramStart"/>
            <w:r>
              <w:rPr>
                <w:rFonts w:ascii="宋体" w:eastAsia="宋体" w:hAnsi="宋体" w:cs="宋体" w:hint="eastAsia"/>
                <w:kern w:val="0"/>
                <w:sz w:val="18"/>
                <w:szCs w:val="18"/>
                <w:lang w:bidi="ar"/>
              </w:rPr>
              <w:t>葵巷校区</w:t>
            </w:r>
            <w:proofErr w:type="gramEnd"/>
            <w:r>
              <w:rPr>
                <w:rFonts w:ascii="宋体" w:eastAsia="宋体" w:hAnsi="宋体" w:cs="宋体" w:hint="eastAsia"/>
                <w:kern w:val="0"/>
                <w:sz w:val="18"/>
                <w:szCs w:val="18"/>
                <w:lang w:bidi="ar"/>
              </w:rPr>
              <w:t>）</w:t>
            </w:r>
          </w:p>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12</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高星级饭店运营与管理（国际博览中心订单班）</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（“中高职一体化”五年制班，</w:t>
            </w:r>
            <w:r>
              <w:rPr>
                <w:rFonts w:ascii="宋体" w:eastAsia="宋体" w:hAnsi="宋体" w:cs="Times New Roman" w:hint="eastAsia"/>
                <w:sz w:val="18"/>
                <w:szCs w:val="18"/>
                <w:lang w:bidi="ar"/>
              </w:rPr>
              <w:t>与杭州科技职业技术院联办</w:t>
            </w:r>
            <w:r>
              <w:rPr>
                <w:rFonts w:ascii="宋体" w:eastAsia="宋体" w:hAnsi="宋体" w:cs="宋体" w:hint="eastAsia"/>
                <w:kern w:val="0"/>
                <w:sz w:val="18"/>
                <w:szCs w:val="18"/>
                <w:lang w:bidi="ar"/>
              </w:rPr>
              <w:t>）</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lang w:bidi="ar"/>
              </w:rPr>
              <w:t>20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13</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商务助理（</w:t>
            </w:r>
            <w:proofErr w:type="gramStart"/>
            <w:r>
              <w:rPr>
                <w:rFonts w:ascii="宋体" w:eastAsia="宋体" w:hAnsi="宋体" w:cs="宋体" w:hint="eastAsia"/>
                <w:sz w:val="18"/>
                <w:szCs w:val="18"/>
              </w:rPr>
              <w:t>数智会展</w:t>
            </w:r>
            <w:proofErr w:type="gramEnd"/>
            <w:r>
              <w:rPr>
                <w:rFonts w:ascii="宋体" w:eastAsia="宋体" w:hAnsi="宋体" w:cs="宋体" w:hint="eastAsia"/>
                <w:sz w:val="18"/>
                <w:szCs w:val="18"/>
              </w:rPr>
              <w:t>方向）</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（“中高职一体化”五年制班，与浙江育英职业技术学院联办）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16</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15</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金融事务</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（“中高职一体化”五年制班，与杭州万向职业技术学院联办）</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15</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杭州市电子信息职业学校</w:t>
            </w:r>
          </w:p>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403</w:t>
            </w: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02</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计算机网络技术</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p>
          <w:p w:rsidR="002226D0" w:rsidRDefault="002226D0" w:rsidP="001349A4">
            <w:pPr>
              <w:rPr>
                <w:rFonts w:ascii="宋体" w:eastAsia="宋体" w:hAnsi="宋体" w:cs="宋体" w:hint="eastAsia"/>
                <w:sz w:val="18"/>
                <w:szCs w:val="18"/>
              </w:rPr>
            </w:pPr>
            <w:proofErr w:type="gramStart"/>
            <w:r>
              <w:rPr>
                <w:rFonts w:ascii="宋体" w:eastAsia="宋体" w:hAnsi="宋体" w:cs="宋体" w:hint="eastAsia"/>
                <w:sz w:val="18"/>
                <w:szCs w:val="18"/>
              </w:rPr>
              <w:t>杭州市丁城路</w:t>
            </w:r>
            <w:proofErr w:type="gramEnd"/>
            <w:r>
              <w:rPr>
                <w:rFonts w:ascii="宋体" w:eastAsia="宋体" w:hAnsi="宋体" w:cs="宋体" w:hint="eastAsia"/>
                <w:sz w:val="18"/>
                <w:szCs w:val="18"/>
              </w:rPr>
              <w:t>335号（</w:t>
            </w:r>
            <w:proofErr w:type="gramStart"/>
            <w:r>
              <w:rPr>
                <w:rFonts w:ascii="宋体" w:eastAsia="宋体" w:hAnsi="宋体" w:cs="宋体" w:hint="eastAsia"/>
                <w:sz w:val="18"/>
                <w:szCs w:val="18"/>
              </w:rPr>
              <w:t>丁桥校区</w:t>
            </w:r>
            <w:proofErr w:type="gramEnd"/>
            <w:r>
              <w:rPr>
                <w:rFonts w:ascii="宋体" w:eastAsia="宋体" w:hAnsi="宋体" w:cs="宋体" w:hint="eastAsia"/>
                <w:sz w:val="18"/>
                <w:szCs w:val="18"/>
              </w:rPr>
              <w:t>）</w:t>
            </w:r>
          </w:p>
          <w:p w:rsidR="002226D0" w:rsidRDefault="002226D0" w:rsidP="001349A4">
            <w:pPr>
              <w:rPr>
                <w:rFonts w:ascii="宋体" w:eastAsia="宋体" w:hAnsi="宋体" w:cs="宋体" w:hint="eastAsia"/>
                <w:sz w:val="18"/>
                <w:szCs w:val="18"/>
              </w:rPr>
            </w:pP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81635765</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88923244</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88112339  86479661</w:t>
            </w: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bCs/>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04</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网络信息安全</w:t>
            </w:r>
          </w:p>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（“中高职一体化”五年制班</w:t>
            </w:r>
            <w:r>
              <w:rPr>
                <w:rFonts w:ascii="宋体" w:eastAsia="宋体" w:hAnsi="宋体" w:cs="宋体" w:hint="eastAsia"/>
                <w:sz w:val="18"/>
                <w:szCs w:val="18"/>
              </w:rPr>
              <w:t>，与杭州职业技术学院联办</w:t>
            </w:r>
            <w:r>
              <w:rPr>
                <w:rFonts w:ascii="宋体" w:eastAsia="宋体" w:hAnsi="宋体" w:cs="宋体" w:hint="eastAsia"/>
                <w:color w:val="000000"/>
                <w:kern w:val="0"/>
                <w:sz w:val="18"/>
                <w:szCs w:val="18"/>
              </w:rPr>
              <w:t>）</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bCs/>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05</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移动应用技术与服务</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bCs/>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06</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数字媒体艺术</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bCs/>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08</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数字媒体技术应用</w:t>
            </w:r>
          </w:p>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（“中高职一体化”五年制班</w:t>
            </w:r>
            <w:r>
              <w:rPr>
                <w:rFonts w:ascii="宋体" w:eastAsia="宋体" w:hAnsi="宋体" w:cs="宋体" w:hint="eastAsia"/>
                <w:sz w:val="18"/>
                <w:szCs w:val="18"/>
              </w:rPr>
              <w:t>，与杭州职业技术学院联办</w:t>
            </w:r>
            <w:r>
              <w:rPr>
                <w:rFonts w:ascii="宋体" w:eastAsia="宋体" w:hAnsi="宋体" w:cs="宋体" w:hint="eastAsia"/>
                <w:color w:val="000000"/>
                <w:kern w:val="0"/>
                <w:sz w:val="18"/>
                <w:szCs w:val="18"/>
              </w:rPr>
              <w:t>）</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ign w:val="center"/>
          </w:tcPr>
          <w:p w:rsidR="002226D0" w:rsidRDefault="002226D0" w:rsidP="001349A4">
            <w:pPr>
              <w:jc w:val="center"/>
              <w:rPr>
                <w:rFonts w:ascii="宋体" w:eastAsia="宋体" w:hAnsi="宋体" w:cs="宋体" w:hint="eastAsia"/>
                <w:bCs/>
                <w:sz w:val="18"/>
                <w:szCs w:val="18"/>
              </w:rPr>
            </w:pPr>
          </w:p>
        </w:tc>
        <w:tc>
          <w:tcPr>
            <w:tcW w:w="714"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10</w:t>
            </w:r>
          </w:p>
        </w:tc>
        <w:tc>
          <w:tcPr>
            <w:tcW w:w="4253"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电子技术应用</w:t>
            </w:r>
          </w:p>
        </w:tc>
        <w:tc>
          <w:tcPr>
            <w:tcW w:w="992" w:type="dxa"/>
            <w:tcBorders>
              <w:top w:val="single" w:sz="4" w:space="0" w:color="auto"/>
              <w:bottom w:val="single" w:sz="4" w:space="0" w:color="auto"/>
            </w:tcBorders>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w:t>
            </w:r>
            <w:proofErr w:type="gramStart"/>
            <w:r>
              <w:rPr>
                <w:rFonts w:ascii="宋体" w:eastAsia="宋体" w:hAnsi="宋体" w:cs="宋体" w:hint="eastAsia"/>
                <w:sz w:val="18"/>
                <w:szCs w:val="18"/>
              </w:rPr>
              <w:t>高技街2号</w:t>
            </w:r>
            <w:proofErr w:type="gramEnd"/>
            <w:r>
              <w:rPr>
                <w:rFonts w:ascii="宋体" w:eastAsia="宋体" w:hAnsi="宋体" w:cs="宋体" w:hint="eastAsia"/>
                <w:sz w:val="18"/>
                <w:szCs w:val="18"/>
              </w:rPr>
              <w:t>（翠苑校区）</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85158539</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bCs/>
                <w:sz w:val="18"/>
                <w:szCs w:val="18"/>
              </w:rPr>
              <w:t>88852505</w:t>
            </w:r>
          </w:p>
        </w:tc>
      </w:tr>
      <w:tr w:rsidR="002226D0" w:rsidTr="002226D0">
        <w:trPr>
          <w:trHeight w:val="7"/>
        </w:trPr>
        <w:tc>
          <w:tcPr>
            <w:tcW w:w="987" w:type="dxa"/>
            <w:vMerge/>
          </w:tcPr>
          <w:p w:rsidR="002226D0" w:rsidRDefault="002226D0" w:rsidP="001349A4">
            <w:pPr>
              <w:jc w:val="center"/>
              <w:rPr>
                <w:rFonts w:ascii="宋体" w:eastAsia="宋体" w:hAnsi="宋体" w:cs="宋体" w:hint="eastAsia"/>
                <w:bCs/>
                <w:sz w:val="18"/>
                <w:szCs w:val="18"/>
              </w:rPr>
            </w:pPr>
          </w:p>
        </w:tc>
        <w:tc>
          <w:tcPr>
            <w:tcW w:w="714" w:type="dxa"/>
            <w:vAlign w:val="center"/>
          </w:tcPr>
          <w:p w:rsidR="002226D0" w:rsidRDefault="002226D0" w:rsidP="001349A4">
            <w:pPr>
              <w:jc w:val="center"/>
              <w:rPr>
                <w:rFonts w:ascii="宋体" w:eastAsia="宋体" w:hAnsi="宋体" w:cs="宋体" w:hint="eastAsia"/>
                <w:bCs/>
                <w:sz w:val="18"/>
                <w:szCs w:val="18"/>
              </w:rPr>
            </w:pPr>
            <w:r>
              <w:rPr>
                <w:rFonts w:ascii="宋体" w:eastAsia="宋体" w:hAnsi="宋体" w:cs="宋体" w:hint="eastAsia"/>
                <w:bCs/>
                <w:sz w:val="18"/>
                <w:szCs w:val="18"/>
              </w:rPr>
              <w:t>14</w:t>
            </w:r>
          </w:p>
        </w:tc>
        <w:tc>
          <w:tcPr>
            <w:tcW w:w="4253" w:type="dxa"/>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城市轨道交通运营服务</w:t>
            </w:r>
          </w:p>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（“中高职一体化”五年制班</w:t>
            </w:r>
            <w:r>
              <w:rPr>
                <w:rFonts w:ascii="宋体" w:eastAsia="宋体" w:hAnsi="宋体" w:cs="宋体" w:hint="eastAsia"/>
                <w:sz w:val="18"/>
                <w:szCs w:val="18"/>
              </w:rPr>
              <w:t>，与杭州万向职业技术学院联办</w:t>
            </w:r>
            <w:r>
              <w:rPr>
                <w:rFonts w:ascii="宋体" w:eastAsia="宋体" w:hAnsi="宋体" w:cs="宋体" w:hint="eastAsia"/>
                <w:color w:val="000000"/>
                <w:kern w:val="0"/>
                <w:sz w:val="18"/>
                <w:szCs w:val="18"/>
              </w:rPr>
              <w:t>）</w:t>
            </w:r>
          </w:p>
        </w:tc>
        <w:tc>
          <w:tcPr>
            <w:tcW w:w="992" w:type="dxa"/>
            <w:vAlign w:val="center"/>
          </w:tcPr>
          <w:p w:rsidR="002226D0" w:rsidRDefault="002226D0" w:rsidP="001349A4">
            <w:pPr>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18</w:t>
            </w:r>
          </w:p>
        </w:tc>
        <w:tc>
          <w:tcPr>
            <w:tcW w:w="1559" w:type="dxa"/>
            <w:vMerge/>
            <w:tcBorders>
              <w:right w:val="single" w:sz="4" w:space="0" w:color="auto"/>
            </w:tcBorders>
            <w:vAlign w:val="center"/>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sz w:val="18"/>
                <w:szCs w:val="18"/>
              </w:rPr>
            </w:pPr>
            <w:r>
              <w:rPr>
                <w:rFonts w:ascii="宋体" w:eastAsia="宋体" w:hAnsi="宋体" w:cs="宋体" w:hint="eastAsia"/>
                <w:sz w:val="18"/>
                <w:szCs w:val="18"/>
              </w:rPr>
              <w:t>杭州市交通职业高级中学404</w:t>
            </w:r>
          </w:p>
        </w:tc>
        <w:tc>
          <w:tcPr>
            <w:tcW w:w="714" w:type="dxa"/>
            <w:vAlign w:val="center"/>
          </w:tcPr>
          <w:p w:rsidR="002226D0" w:rsidRDefault="002226D0" w:rsidP="001349A4">
            <w:pPr>
              <w:jc w:val="center"/>
              <w:rPr>
                <w:rFonts w:ascii="宋体" w:hAnsi="宋体" w:hint="eastAsia"/>
                <w:sz w:val="18"/>
                <w:szCs w:val="18"/>
              </w:rPr>
            </w:pPr>
            <w:r>
              <w:rPr>
                <w:rFonts w:ascii="宋体" w:hAnsi="宋体"/>
                <w:sz w:val="18"/>
                <w:szCs w:val="18"/>
              </w:rPr>
              <w:t>01</w:t>
            </w:r>
          </w:p>
        </w:tc>
        <w:tc>
          <w:tcPr>
            <w:tcW w:w="4253" w:type="dxa"/>
            <w:vAlign w:val="center"/>
          </w:tcPr>
          <w:p w:rsidR="002226D0" w:rsidRDefault="002226D0" w:rsidP="001349A4">
            <w:pPr>
              <w:jc w:val="center"/>
              <w:rPr>
                <w:rFonts w:ascii="宋体" w:hAnsi="宋体" w:cs="宋体" w:hint="eastAsia"/>
                <w:sz w:val="18"/>
                <w:szCs w:val="18"/>
              </w:rPr>
            </w:pPr>
            <w:r>
              <w:rPr>
                <w:rFonts w:ascii="宋体" w:hAnsi="宋体" w:cs="宋体" w:hint="eastAsia"/>
                <w:sz w:val="18"/>
                <w:szCs w:val="18"/>
              </w:rPr>
              <w:t>汽车运用与维修（汽车检测与维修技术方向）</w:t>
            </w:r>
          </w:p>
          <w:p w:rsidR="002226D0" w:rsidRDefault="002226D0" w:rsidP="001349A4">
            <w:pPr>
              <w:jc w:val="center"/>
              <w:rPr>
                <w:rFonts w:ascii="宋体" w:hint="eastAsia"/>
                <w:sz w:val="18"/>
                <w:szCs w:val="18"/>
              </w:rPr>
            </w:pPr>
            <w:r>
              <w:rPr>
                <w:rFonts w:ascii="宋体" w:hAnsi="宋体" w:hint="eastAsia"/>
                <w:sz w:val="18"/>
                <w:szCs w:val="18"/>
              </w:rPr>
              <w:t>（“中高职一体化”五年制班，与杭州职业技术学院联办）</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60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hAnsi="宋体" w:hint="eastAsia"/>
                <w:sz w:val="18"/>
                <w:szCs w:val="18"/>
              </w:rPr>
              <w:t>杭州市德胜新村44栋</w:t>
            </w:r>
          </w:p>
        </w:tc>
        <w:tc>
          <w:tcPr>
            <w:tcW w:w="1276" w:type="dxa"/>
            <w:vMerge w:val="restart"/>
            <w:tcBorders>
              <w:left w:val="single" w:sz="4" w:space="0" w:color="auto"/>
            </w:tcBorders>
            <w:vAlign w:val="center"/>
          </w:tcPr>
          <w:p w:rsidR="002226D0" w:rsidRDefault="002226D0" w:rsidP="001349A4">
            <w:pPr>
              <w:jc w:val="center"/>
              <w:rPr>
                <w:rFonts w:ascii="宋体" w:hAnsi="宋体"/>
                <w:sz w:val="18"/>
                <w:szCs w:val="18"/>
              </w:rPr>
            </w:pPr>
            <w:r>
              <w:rPr>
                <w:rFonts w:ascii="宋体" w:hAnsi="宋体"/>
                <w:sz w:val="18"/>
                <w:szCs w:val="18"/>
              </w:rPr>
              <w:t>87603642</w:t>
            </w:r>
          </w:p>
          <w:p w:rsidR="002226D0" w:rsidRDefault="002226D0" w:rsidP="001349A4">
            <w:pPr>
              <w:jc w:val="center"/>
              <w:rPr>
                <w:rFonts w:ascii="宋体" w:hAnsi="宋体"/>
                <w:sz w:val="18"/>
                <w:szCs w:val="18"/>
              </w:rPr>
            </w:pPr>
            <w:r>
              <w:rPr>
                <w:rFonts w:ascii="宋体" w:hAnsi="宋体"/>
                <w:sz w:val="18"/>
                <w:szCs w:val="18"/>
              </w:rPr>
              <w:t>88</w:t>
            </w:r>
            <w:r>
              <w:rPr>
                <w:rFonts w:ascii="宋体" w:hAnsi="宋体" w:hint="eastAsia"/>
                <w:sz w:val="18"/>
                <w:szCs w:val="18"/>
              </w:rPr>
              <w:t>220093</w:t>
            </w:r>
          </w:p>
          <w:p w:rsidR="002226D0" w:rsidRDefault="002226D0" w:rsidP="001349A4">
            <w:pPr>
              <w:jc w:val="center"/>
              <w:rPr>
                <w:rFonts w:ascii="宋体" w:hAnsi="宋体"/>
                <w:sz w:val="18"/>
                <w:szCs w:val="18"/>
              </w:rPr>
            </w:pPr>
            <w:r>
              <w:rPr>
                <w:rFonts w:ascii="宋体" w:hAnsi="宋体"/>
                <w:sz w:val="18"/>
                <w:szCs w:val="18"/>
              </w:rPr>
              <w:t>88032142</w:t>
            </w:r>
          </w:p>
          <w:p w:rsidR="002226D0" w:rsidRDefault="002226D0" w:rsidP="001349A4">
            <w:pPr>
              <w:jc w:val="center"/>
              <w:rPr>
                <w:rFonts w:ascii="宋体" w:eastAsia="宋体" w:hAnsi="宋体" w:cs="宋体" w:hint="eastAsia"/>
                <w:sz w:val="18"/>
                <w:szCs w:val="18"/>
              </w:rPr>
            </w:pPr>
            <w:r>
              <w:rPr>
                <w:rFonts w:ascii="宋体" w:hAnsi="宋体" w:hint="eastAsia"/>
                <w:sz w:val="18"/>
                <w:szCs w:val="18"/>
              </w:rPr>
              <w:t>88333765</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sz w:val="18"/>
                <w:szCs w:val="18"/>
              </w:rPr>
              <w:t>02</w:t>
            </w:r>
          </w:p>
        </w:tc>
        <w:tc>
          <w:tcPr>
            <w:tcW w:w="4253" w:type="dxa"/>
            <w:vAlign w:val="center"/>
          </w:tcPr>
          <w:p w:rsidR="002226D0" w:rsidRDefault="002226D0" w:rsidP="001349A4">
            <w:pPr>
              <w:jc w:val="center"/>
              <w:rPr>
                <w:rFonts w:ascii="宋体" w:hAnsi="宋体" w:cs="宋体" w:hint="eastAsia"/>
                <w:sz w:val="18"/>
                <w:szCs w:val="18"/>
              </w:rPr>
            </w:pPr>
            <w:r>
              <w:rPr>
                <w:rFonts w:ascii="宋体" w:hAnsi="宋体" w:hint="eastAsia"/>
                <w:sz w:val="18"/>
                <w:szCs w:val="18"/>
              </w:rPr>
              <w:t>汽车运用与维修</w:t>
            </w:r>
            <w:r>
              <w:rPr>
                <w:rFonts w:ascii="宋体" w:hAnsi="宋体" w:cs="宋体" w:hint="eastAsia"/>
                <w:sz w:val="18"/>
                <w:szCs w:val="18"/>
              </w:rPr>
              <w:t>（汽车</w:t>
            </w:r>
            <w:r>
              <w:rPr>
                <w:rFonts w:ascii="宋体" w:hAnsi="宋体" w:cs="宋体"/>
                <w:sz w:val="18"/>
                <w:szCs w:val="18"/>
              </w:rPr>
              <w:t>技术服务与营销</w:t>
            </w:r>
            <w:r>
              <w:rPr>
                <w:rFonts w:ascii="宋体" w:hAnsi="宋体" w:cs="宋体" w:hint="eastAsia"/>
                <w:sz w:val="18"/>
                <w:szCs w:val="18"/>
              </w:rPr>
              <w:t>方向）</w:t>
            </w:r>
          </w:p>
          <w:p w:rsidR="002226D0" w:rsidRDefault="002226D0" w:rsidP="001349A4">
            <w:pPr>
              <w:jc w:val="center"/>
              <w:rPr>
                <w:rFonts w:ascii="宋体" w:hint="eastAsia"/>
                <w:sz w:val="18"/>
                <w:szCs w:val="18"/>
              </w:rPr>
            </w:pPr>
            <w:r>
              <w:rPr>
                <w:rFonts w:ascii="宋体" w:hAnsi="宋体" w:hint="eastAsia"/>
                <w:sz w:val="18"/>
                <w:szCs w:val="18"/>
              </w:rPr>
              <w:t>（“中高职一体化”五年制班，与浙江交通职业技术学院联办）</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23</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05</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新能源汽车运用与维修</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42</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杭州市开元商贸职业学校405</w:t>
            </w:r>
          </w:p>
        </w:tc>
        <w:tc>
          <w:tcPr>
            <w:tcW w:w="714" w:type="dxa"/>
            <w:vAlign w:val="center"/>
          </w:tcPr>
          <w:p w:rsidR="002226D0" w:rsidRDefault="002226D0" w:rsidP="001349A4">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02</w:t>
            </w:r>
          </w:p>
        </w:tc>
        <w:tc>
          <w:tcPr>
            <w:tcW w:w="4253"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国际商务                 </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rPr>
              <w:t xml:space="preserve"> （“中高职一体化”五年制班，与浙江商业职业技术学院联办)</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20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杭州市绍兴支路29号（流水苑校区）</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85452472</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87964532</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06</w:t>
            </w:r>
          </w:p>
        </w:tc>
        <w:tc>
          <w:tcPr>
            <w:tcW w:w="4253"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跨境电子商务</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rPr>
              <w:t>（“中高职一体化”五年制班，与杭州职业技术学院联办)</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07</w:t>
            </w:r>
          </w:p>
        </w:tc>
        <w:tc>
          <w:tcPr>
            <w:tcW w:w="4253"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sz w:val="18"/>
                <w:szCs w:val="18"/>
              </w:rPr>
              <w:t>电子商务</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20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杭州市朝晖路169号（施家桥校区）</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85390366</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85453719</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08</w:t>
            </w:r>
          </w:p>
        </w:tc>
        <w:tc>
          <w:tcPr>
            <w:tcW w:w="4253"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电子商务</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rPr>
              <w:t>（“中高职一体化”五年制班，与杭州科技职业技术学院联办）</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15</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09</w:t>
            </w:r>
          </w:p>
        </w:tc>
        <w:tc>
          <w:tcPr>
            <w:tcW w:w="4253"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电子商务 </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rPr>
              <w:t>（“中高职一体化”五年制班，与浙江育英职业技术学院联办)</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12</w:t>
            </w:r>
          </w:p>
        </w:tc>
        <w:tc>
          <w:tcPr>
            <w:tcW w:w="4253"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连锁经营与管理</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kern w:val="0"/>
                <w:sz w:val="18"/>
                <w:szCs w:val="18"/>
              </w:rPr>
              <w:t>（“中高职一体化”五年制班，与浙江经贸职业技术学院联办)</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20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杭州市德胜东</w:t>
            </w:r>
            <w:proofErr w:type="gramStart"/>
            <w:r>
              <w:rPr>
                <w:rFonts w:ascii="宋体" w:eastAsia="宋体" w:hAnsi="宋体" w:cs="宋体" w:hint="eastAsia"/>
                <w:sz w:val="18"/>
                <w:szCs w:val="18"/>
              </w:rPr>
              <w:t>村长德弄212号</w:t>
            </w:r>
            <w:proofErr w:type="gramEnd"/>
            <w:r>
              <w:rPr>
                <w:rFonts w:ascii="宋体" w:eastAsia="宋体" w:hAnsi="宋体" w:cs="宋体" w:hint="eastAsia"/>
                <w:sz w:val="18"/>
                <w:szCs w:val="18"/>
              </w:rPr>
              <w:t>（长德校区）</w:t>
            </w:r>
          </w:p>
        </w:tc>
        <w:tc>
          <w:tcPr>
            <w:tcW w:w="1276" w:type="dxa"/>
            <w:vMerge w:val="restart"/>
            <w:tcBorders>
              <w:left w:val="single" w:sz="4" w:space="0" w:color="auto"/>
            </w:tcBorders>
            <w:vAlign w:val="center"/>
          </w:tcPr>
          <w:p w:rsidR="002226D0" w:rsidRDefault="002226D0" w:rsidP="001349A4">
            <w:pPr>
              <w:tabs>
                <w:tab w:val="left" w:pos="0"/>
              </w:tabs>
              <w:jc w:val="center"/>
              <w:rPr>
                <w:rFonts w:ascii="宋体" w:eastAsia="宋体" w:hAnsi="宋体" w:cs="宋体" w:hint="eastAsia"/>
                <w:sz w:val="18"/>
                <w:szCs w:val="18"/>
              </w:rPr>
            </w:pPr>
            <w:r>
              <w:rPr>
                <w:rFonts w:ascii="宋体" w:eastAsia="宋体" w:hAnsi="宋体" w:cs="宋体" w:hint="eastAsia"/>
                <w:sz w:val="18"/>
                <w:szCs w:val="18"/>
              </w:rPr>
              <w:t>85374843</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85375364</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14</w:t>
            </w:r>
          </w:p>
        </w:tc>
        <w:tc>
          <w:tcPr>
            <w:tcW w:w="425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工商行政管理事务</w:t>
            </w:r>
          </w:p>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（“中高职一体化”五年制班，与杭州科技职业技术学院联办)</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15</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15</w:t>
            </w:r>
          </w:p>
        </w:tc>
        <w:tc>
          <w:tcPr>
            <w:tcW w:w="4253"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移动商务</w:t>
            </w:r>
          </w:p>
        </w:tc>
        <w:tc>
          <w:tcPr>
            <w:tcW w:w="992" w:type="dxa"/>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kern w:val="0"/>
                <w:sz w:val="18"/>
                <w:szCs w:val="18"/>
              </w:rPr>
              <w:t>30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162"/>
        </w:trPr>
        <w:tc>
          <w:tcPr>
            <w:tcW w:w="987" w:type="dxa"/>
            <w:vMerge w:val="restart"/>
            <w:vAlign w:val="center"/>
          </w:tcPr>
          <w:p w:rsidR="002226D0" w:rsidRDefault="002226D0" w:rsidP="001349A4">
            <w:pPr>
              <w:jc w:val="center"/>
              <w:rPr>
                <w:rFonts w:ascii="宋体" w:eastAsia="宋体" w:hAnsi="宋体" w:cs="宋体" w:hint="eastAsia"/>
                <w:sz w:val="18"/>
                <w:szCs w:val="18"/>
              </w:rPr>
            </w:pPr>
            <w:r>
              <w:rPr>
                <w:rFonts w:ascii="宋体" w:hAnsi="宋体" w:hint="eastAsia"/>
                <w:sz w:val="18"/>
                <w:szCs w:val="18"/>
              </w:rPr>
              <w:t>杭州市美术职业学校</w:t>
            </w:r>
            <w:r>
              <w:rPr>
                <w:rFonts w:ascii="宋体" w:hAnsi="宋体"/>
                <w:sz w:val="18"/>
                <w:szCs w:val="18"/>
              </w:rPr>
              <w:t>406</w:t>
            </w: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01</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绘画</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12</w:t>
            </w:r>
          </w:p>
        </w:tc>
        <w:tc>
          <w:tcPr>
            <w:tcW w:w="1559" w:type="dxa"/>
            <w:vMerge w:val="restart"/>
            <w:tcBorders>
              <w:right w:val="single" w:sz="4" w:space="0" w:color="auto"/>
            </w:tcBorders>
            <w:vAlign w:val="center"/>
          </w:tcPr>
          <w:p w:rsidR="002226D0" w:rsidRDefault="002226D0" w:rsidP="001349A4">
            <w:pPr>
              <w:widowControl/>
              <w:jc w:val="left"/>
              <w:rPr>
                <w:rFonts w:ascii="宋体" w:eastAsia="宋体" w:hAnsi="宋体" w:cs="宋体" w:hint="eastAsia"/>
                <w:sz w:val="18"/>
                <w:szCs w:val="18"/>
              </w:rPr>
            </w:pPr>
            <w:r>
              <w:rPr>
                <w:rFonts w:ascii="宋体" w:hAnsi="宋体" w:hint="eastAsia"/>
                <w:sz w:val="18"/>
                <w:szCs w:val="18"/>
              </w:rPr>
              <w:t>杭州市莫干山路142号（莫干校区）</w:t>
            </w:r>
          </w:p>
        </w:tc>
        <w:tc>
          <w:tcPr>
            <w:tcW w:w="1276" w:type="dxa"/>
            <w:vMerge w:val="restart"/>
            <w:tcBorders>
              <w:left w:val="single" w:sz="4" w:space="0" w:color="auto"/>
            </w:tcBorders>
          </w:tcPr>
          <w:p w:rsidR="002226D0" w:rsidRDefault="002226D0" w:rsidP="001349A4">
            <w:pPr>
              <w:jc w:val="center"/>
              <w:rPr>
                <w:rFonts w:ascii="宋体" w:eastAsia="宋体" w:hAnsi="宋体" w:cs="Times New Roman" w:hint="eastAsia"/>
                <w:sz w:val="18"/>
                <w:szCs w:val="18"/>
              </w:rPr>
            </w:pPr>
          </w:p>
          <w:p w:rsidR="002226D0" w:rsidRDefault="002226D0" w:rsidP="001349A4">
            <w:pPr>
              <w:tabs>
                <w:tab w:val="center" w:pos="4153"/>
                <w:tab w:val="right" w:pos="8306"/>
              </w:tabs>
              <w:jc w:val="center"/>
              <w:rPr>
                <w:rFonts w:ascii="宋体" w:hAnsi="宋体"/>
                <w:sz w:val="18"/>
                <w:szCs w:val="18"/>
              </w:rPr>
            </w:pPr>
            <w:r>
              <w:rPr>
                <w:rFonts w:ascii="宋体" w:hAnsi="宋体" w:hint="eastAsia"/>
                <w:sz w:val="18"/>
                <w:szCs w:val="18"/>
              </w:rPr>
              <w:t>88028270</w:t>
            </w:r>
          </w:p>
          <w:p w:rsidR="002226D0" w:rsidRDefault="002226D0" w:rsidP="001349A4">
            <w:pPr>
              <w:tabs>
                <w:tab w:val="center" w:pos="4153"/>
                <w:tab w:val="right" w:pos="8306"/>
              </w:tabs>
              <w:jc w:val="center"/>
              <w:rPr>
                <w:rFonts w:ascii="宋体" w:hAnsi="宋体"/>
                <w:sz w:val="18"/>
                <w:szCs w:val="18"/>
              </w:rPr>
            </w:pPr>
            <w:r>
              <w:rPr>
                <w:rFonts w:ascii="宋体" w:hAnsi="宋体"/>
                <w:sz w:val="18"/>
                <w:szCs w:val="18"/>
              </w:rPr>
              <w:t>86070980</w:t>
            </w:r>
          </w:p>
          <w:p w:rsidR="002226D0" w:rsidRDefault="002226D0" w:rsidP="001349A4">
            <w:pPr>
              <w:tabs>
                <w:tab w:val="center" w:pos="4153"/>
                <w:tab w:val="right" w:pos="8306"/>
              </w:tabs>
              <w:jc w:val="center"/>
              <w:rPr>
                <w:rFonts w:ascii="宋体" w:hAnsi="宋体" w:hint="eastAsia"/>
                <w:sz w:val="18"/>
                <w:szCs w:val="18"/>
              </w:rPr>
            </w:pPr>
            <w:r>
              <w:rPr>
                <w:rFonts w:ascii="宋体" w:hAnsi="宋体"/>
                <w:sz w:val="18"/>
                <w:szCs w:val="18"/>
              </w:rPr>
              <w:t>85377820</w:t>
            </w:r>
          </w:p>
          <w:p w:rsidR="002226D0" w:rsidRDefault="002226D0" w:rsidP="001349A4">
            <w:pPr>
              <w:jc w:val="center"/>
              <w:rPr>
                <w:rFonts w:ascii="宋体" w:hAnsi="宋体"/>
                <w:sz w:val="18"/>
                <w:szCs w:val="18"/>
              </w:rPr>
            </w:pPr>
            <w:r>
              <w:rPr>
                <w:rFonts w:ascii="宋体" w:hAnsi="宋体"/>
                <w:sz w:val="18"/>
                <w:szCs w:val="18"/>
              </w:rPr>
              <w:t>86059496</w:t>
            </w:r>
          </w:p>
          <w:p w:rsidR="002226D0" w:rsidRDefault="002226D0" w:rsidP="001349A4">
            <w:pPr>
              <w:tabs>
                <w:tab w:val="center" w:pos="4153"/>
                <w:tab w:val="right" w:pos="8306"/>
              </w:tabs>
              <w:jc w:val="center"/>
              <w:rPr>
                <w:rFonts w:ascii="宋体" w:hAnsi="宋体" w:hint="eastAsia"/>
                <w:sz w:val="18"/>
                <w:szCs w:val="18"/>
              </w:rPr>
            </w:pPr>
            <w:r>
              <w:rPr>
                <w:rFonts w:ascii="宋体" w:eastAsia="宋体" w:hAnsi="宋体" w:cs="Times New Roman" w:hint="eastAsia"/>
                <w:sz w:val="18"/>
                <w:szCs w:val="18"/>
              </w:rPr>
              <w:t>85377026</w:t>
            </w:r>
          </w:p>
          <w:p w:rsidR="002226D0" w:rsidRDefault="002226D0" w:rsidP="001349A4">
            <w:pPr>
              <w:jc w:val="center"/>
              <w:rPr>
                <w:rFonts w:ascii="宋体" w:hAnsi="宋体" w:hint="eastAsia"/>
                <w:sz w:val="18"/>
                <w:szCs w:val="18"/>
              </w:rPr>
            </w:pPr>
            <w:r>
              <w:rPr>
                <w:rFonts w:ascii="宋体" w:eastAsia="宋体" w:hAnsi="宋体" w:cs="Times New Roman" w:hint="eastAsia"/>
                <w:sz w:val="18"/>
                <w:szCs w:val="18"/>
              </w:rPr>
              <w:t>85377035</w:t>
            </w:r>
          </w:p>
          <w:p w:rsidR="002226D0" w:rsidRDefault="002226D0" w:rsidP="001349A4">
            <w:pPr>
              <w:jc w:val="center"/>
              <w:rPr>
                <w:rFonts w:ascii="宋体" w:eastAsia="宋体" w:hAnsi="宋体" w:cs="宋体" w:hint="eastAsia"/>
                <w:sz w:val="18"/>
                <w:szCs w:val="18"/>
              </w:rPr>
            </w:pPr>
            <w:r>
              <w:rPr>
                <w:rFonts w:ascii="宋体" w:eastAsia="宋体" w:hAnsi="宋体" w:cs="Times New Roman" w:hint="eastAsia"/>
                <w:sz w:val="18"/>
                <w:szCs w:val="18"/>
              </w:rPr>
              <w:t>86075212</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02</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服装设计与工艺</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30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sz w:val="18"/>
                <w:szCs w:val="18"/>
              </w:rPr>
              <w:t>0</w:t>
            </w:r>
            <w:r>
              <w:rPr>
                <w:rFonts w:ascii="宋体" w:hAnsi="宋体" w:hint="eastAsia"/>
                <w:sz w:val="18"/>
                <w:szCs w:val="18"/>
              </w:rPr>
              <w:t>6</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艺术设计与制作（动画设计方向）</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15</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hAnsi="宋体" w:hint="eastAsia"/>
                <w:sz w:val="18"/>
                <w:szCs w:val="18"/>
              </w:rPr>
              <w:t>杭州市凤凰山脚路</w:t>
            </w:r>
            <w:r>
              <w:rPr>
                <w:rFonts w:ascii="宋体" w:hAnsi="宋体"/>
                <w:sz w:val="18"/>
                <w:szCs w:val="18"/>
              </w:rPr>
              <w:t>166</w:t>
            </w:r>
            <w:r>
              <w:rPr>
                <w:rFonts w:ascii="宋体" w:hAnsi="宋体" w:hint="eastAsia"/>
                <w:sz w:val="18"/>
                <w:szCs w:val="18"/>
              </w:rPr>
              <w:t>号（凤山校区）</w:t>
            </w:r>
          </w:p>
        </w:tc>
        <w:tc>
          <w:tcPr>
            <w:tcW w:w="1276" w:type="dxa"/>
            <w:vMerge/>
            <w:tcBorders>
              <w:left w:val="single" w:sz="4" w:space="0" w:color="auto"/>
            </w:tcBorders>
            <w:vAlign w:val="center"/>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07</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艺术设计与制作（数字媒体艺术设计方向）</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15</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08</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艺术设计与制作（影视后期制作方向）</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15</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11</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服装陈列与展示设计</w:t>
            </w:r>
          </w:p>
          <w:p w:rsidR="002226D0" w:rsidRDefault="002226D0" w:rsidP="001349A4">
            <w:pPr>
              <w:jc w:val="center"/>
              <w:rPr>
                <w:rFonts w:ascii="宋体" w:hAnsi="宋体" w:hint="eastAsia"/>
                <w:sz w:val="18"/>
                <w:szCs w:val="18"/>
              </w:rPr>
            </w:pPr>
            <w:r>
              <w:rPr>
                <w:rFonts w:ascii="宋体" w:hAnsi="宋体" w:hint="eastAsia"/>
                <w:sz w:val="18"/>
                <w:szCs w:val="18"/>
              </w:rPr>
              <w:t>（“中高职一体化”五年制班，</w:t>
            </w:r>
            <w:r>
              <w:rPr>
                <w:rFonts w:ascii="宋体" w:hAnsi="宋体" w:cs="宋体" w:hint="eastAsia"/>
                <w:sz w:val="18"/>
                <w:szCs w:val="18"/>
              </w:rPr>
              <w:t>与浙江纺织服装职业技术学院联办</w:t>
            </w:r>
            <w:r>
              <w:rPr>
                <w:rFonts w:ascii="宋体" w:hAnsi="宋体" w:hint="eastAsia"/>
                <w:sz w:val="18"/>
                <w:szCs w:val="18"/>
              </w:rPr>
              <w:t>）</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16</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sz w:val="18"/>
                <w:szCs w:val="18"/>
              </w:rPr>
            </w:pPr>
            <w:r>
              <w:rPr>
                <w:rFonts w:ascii="宋体" w:eastAsia="宋体" w:hAnsi="宋体" w:cs="宋体" w:hint="eastAsia"/>
                <w:sz w:val="18"/>
                <w:szCs w:val="18"/>
              </w:rPr>
              <w:t>杭州市财经职业学校407</w:t>
            </w:r>
          </w:p>
        </w:tc>
        <w:tc>
          <w:tcPr>
            <w:tcW w:w="714" w:type="dxa"/>
            <w:vAlign w:val="center"/>
          </w:tcPr>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02</w:t>
            </w:r>
          </w:p>
        </w:tc>
        <w:tc>
          <w:tcPr>
            <w:tcW w:w="4253" w:type="dxa"/>
            <w:vAlign w:val="center"/>
          </w:tcPr>
          <w:p w:rsidR="002226D0" w:rsidRDefault="002226D0" w:rsidP="001349A4">
            <w:pPr>
              <w:widowControl/>
              <w:jc w:val="center"/>
              <w:textAlignment w:val="center"/>
              <w:rPr>
                <w:rFonts w:ascii="宋体" w:hAnsi="宋体" w:cs="宋体"/>
                <w:sz w:val="18"/>
                <w:szCs w:val="18"/>
                <w:lang w:bidi="ar"/>
              </w:rPr>
            </w:pPr>
            <w:r>
              <w:rPr>
                <w:rFonts w:ascii="宋体" w:hAnsi="宋体" w:cs="宋体" w:hint="eastAsia"/>
                <w:sz w:val="18"/>
                <w:szCs w:val="18"/>
                <w:lang w:bidi="ar"/>
              </w:rPr>
              <w:t>金融事务</w:t>
            </w:r>
          </w:p>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（“中高职一体化”五年制班，与浙江金融职业学院联办）</w:t>
            </w:r>
          </w:p>
        </w:tc>
        <w:tc>
          <w:tcPr>
            <w:tcW w:w="992"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eastAsia="宋体" w:hAnsi="宋体" w:cs="宋体" w:hint="eastAsia"/>
                <w:kern w:val="0"/>
                <w:sz w:val="18"/>
                <w:szCs w:val="18"/>
                <w:lang w:bidi="ar"/>
              </w:rPr>
              <w:t>20</w:t>
            </w:r>
          </w:p>
        </w:tc>
        <w:tc>
          <w:tcPr>
            <w:tcW w:w="1559" w:type="dxa"/>
            <w:vMerge w:val="restart"/>
            <w:tcBorders>
              <w:right w:val="single" w:sz="4" w:space="0" w:color="auto"/>
            </w:tcBorders>
            <w:vAlign w:val="center"/>
          </w:tcPr>
          <w:p w:rsidR="002226D0" w:rsidRDefault="002226D0" w:rsidP="001349A4">
            <w:pPr>
              <w:rPr>
                <w:rFonts w:ascii="宋体" w:hint="eastAsia"/>
                <w:sz w:val="18"/>
                <w:szCs w:val="18"/>
              </w:rPr>
            </w:pPr>
            <w:r>
              <w:rPr>
                <w:rFonts w:ascii="宋体" w:hAnsi="宋体" w:hint="eastAsia"/>
                <w:sz w:val="18"/>
                <w:szCs w:val="18"/>
              </w:rPr>
              <w:t>杭州市滨江</w:t>
            </w:r>
            <w:proofErr w:type="gramStart"/>
            <w:r>
              <w:rPr>
                <w:rFonts w:ascii="宋体" w:hAnsi="宋体" w:hint="eastAsia"/>
                <w:sz w:val="18"/>
                <w:szCs w:val="18"/>
              </w:rPr>
              <w:t>区滨文路</w:t>
            </w:r>
            <w:proofErr w:type="gramEnd"/>
            <w:r>
              <w:rPr>
                <w:rFonts w:ascii="宋体" w:hAnsi="宋体" w:hint="eastAsia"/>
                <w:sz w:val="18"/>
                <w:szCs w:val="18"/>
              </w:rPr>
              <w:t>225号</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86081750</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86899102</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88225465</w:t>
            </w:r>
          </w:p>
          <w:p w:rsidR="002226D0" w:rsidRDefault="002226D0" w:rsidP="001349A4">
            <w:pPr>
              <w:jc w:val="center"/>
              <w:rPr>
                <w:rFonts w:ascii="宋体" w:hAnsi="宋体" w:hint="eastAsia"/>
                <w:sz w:val="18"/>
                <w:szCs w:val="18"/>
              </w:rPr>
            </w:pPr>
            <w:r>
              <w:rPr>
                <w:rFonts w:ascii="宋体" w:eastAsia="宋体" w:hAnsi="宋体" w:cs="宋体" w:hint="eastAsia"/>
                <w:sz w:val="18"/>
                <w:szCs w:val="18"/>
              </w:rPr>
              <w:t>86584961</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03</w:t>
            </w:r>
          </w:p>
        </w:tc>
        <w:tc>
          <w:tcPr>
            <w:tcW w:w="4253" w:type="dxa"/>
            <w:vAlign w:val="center"/>
          </w:tcPr>
          <w:p w:rsidR="002226D0" w:rsidRDefault="002226D0" w:rsidP="001349A4">
            <w:pPr>
              <w:widowControl/>
              <w:jc w:val="center"/>
              <w:textAlignment w:val="center"/>
              <w:rPr>
                <w:rFonts w:ascii="宋体" w:hAnsi="宋体" w:cs="宋体" w:hint="eastAsia"/>
                <w:sz w:val="18"/>
                <w:szCs w:val="18"/>
                <w:lang w:bidi="ar"/>
              </w:rPr>
            </w:pPr>
            <w:r>
              <w:rPr>
                <w:rFonts w:ascii="宋体" w:hAnsi="宋体" w:cs="宋体" w:hint="eastAsia"/>
                <w:sz w:val="18"/>
                <w:szCs w:val="18"/>
                <w:lang w:bidi="ar"/>
              </w:rPr>
              <w:t>金融事务</w:t>
            </w:r>
          </w:p>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（“中高职一体化”五年制班，与浙江商业职业技术学院联办）</w:t>
            </w:r>
          </w:p>
        </w:tc>
        <w:tc>
          <w:tcPr>
            <w:tcW w:w="992"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eastAsia="宋体" w:hAnsi="宋体" w:cs="宋体" w:hint="eastAsia"/>
                <w:kern w:val="0"/>
                <w:sz w:val="18"/>
                <w:szCs w:val="18"/>
                <w:lang w:bidi="ar"/>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05</w:t>
            </w:r>
          </w:p>
        </w:tc>
        <w:tc>
          <w:tcPr>
            <w:tcW w:w="4253"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hAnsi="宋体" w:cs="宋体" w:hint="eastAsia"/>
                <w:sz w:val="18"/>
                <w:szCs w:val="18"/>
                <w:lang w:bidi="ar"/>
              </w:rPr>
              <w:t>会计事务</w:t>
            </w:r>
          </w:p>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（“中高职一体化”五年制班，与浙江金融职业学院联办）</w:t>
            </w:r>
          </w:p>
        </w:tc>
        <w:tc>
          <w:tcPr>
            <w:tcW w:w="992"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eastAsia="宋体" w:hAnsi="宋体" w:cs="宋体" w:hint="eastAsia"/>
                <w:kern w:val="0"/>
                <w:sz w:val="18"/>
                <w:szCs w:val="18"/>
                <w:lang w:bidi="ar"/>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06</w:t>
            </w:r>
          </w:p>
        </w:tc>
        <w:tc>
          <w:tcPr>
            <w:tcW w:w="4253"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hAnsi="宋体" w:cs="宋体" w:hint="eastAsia"/>
                <w:sz w:val="18"/>
                <w:szCs w:val="18"/>
                <w:lang w:bidi="ar"/>
              </w:rPr>
              <w:t>会计事务</w:t>
            </w:r>
          </w:p>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（“中高职一体化”五年制班，与杭州职业技术学院联办）</w:t>
            </w:r>
          </w:p>
        </w:tc>
        <w:tc>
          <w:tcPr>
            <w:tcW w:w="992"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eastAsia="宋体" w:hAnsi="宋体" w:cs="宋体" w:hint="eastAsia"/>
                <w:kern w:val="0"/>
                <w:sz w:val="18"/>
                <w:szCs w:val="18"/>
                <w:lang w:bidi="ar"/>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08</w:t>
            </w:r>
          </w:p>
        </w:tc>
        <w:tc>
          <w:tcPr>
            <w:tcW w:w="4253" w:type="dxa"/>
            <w:vAlign w:val="center"/>
          </w:tcPr>
          <w:p w:rsidR="002226D0" w:rsidRDefault="002226D0" w:rsidP="001349A4">
            <w:pPr>
              <w:widowControl/>
              <w:jc w:val="center"/>
              <w:textAlignment w:val="center"/>
              <w:rPr>
                <w:rFonts w:ascii="宋体" w:hAnsi="宋体" w:cs="宋体" w:hint="eastAsia"/>
                <w:sz w:val="18"/>
                <w:szCs w:val="18"/>
                <w:lang w:bidi="ar"/>
              </w:rPr>
            </w:pPr>
            <w:r>
              <w:rPr>
                <w:rFonts w:ascii="宋体" w:hAnsi="宋体" w:cs="宋体" w:hint="eastAsia"/>
                <w:sz w:val="18"/>
                <w:szCs w:val="18"/>
                <w:lang w:bidi="ar"/>
              </w:rPr>
              <w:t>物流服务与管理</w:t>
            </w:r>
          </w:p>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（“中高职一体化”五年制班，与浙江经济职业技术学院联办）</w:t>
            </w:r>
          </w:p>
        </w:tc>
        <w:tc>
          <w:tcPr>
            <w:tcW w:w="992"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eastAsia="宋体" w:hAnsi="宋体" w:cs="宋体" w:hint="eastAsia"/>
                <w:kern w:val="0"/>
                <w:sz w:val="18"/>
                <w:szCs w:val="18"/>
                <w:lang w:bidi="ar"/>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11</w:t>
            </w:r>
          </w:p>
        </w:tc>
        <w:tc>
          <w:tcPr>
            <w:tcW w:w="4253" w:type="dxa"/>
            <w:vAlign w:val="center"/>
          </w:tcPr>
          <w:p w:rsidR="002226D0" w:rsidRDefault="002226D0" w:rsidP="001349A4">
            <w:pPr>
              <w:widowControl/>
              <w:jc w:val="center"/>
              <w:textAlignment w:val="center"/>
              <w:rPr>
                <w:rFonts w:ascii="宋体" w:hAnsi="宋体" w:cs="宋体" w:hint="eastAsia"/>
                <w:sz w:val="18"/>
                <w:szCs w:val="18"/>
                <w:lang w:bidi="ar"/>
              </w:rPr>
            </w:pPr>
            <w:proofErr w:type="gramStart"/>
            <w:r>
              <w:rPr>
                <w:rFonts w:ascii="宋体" w:hAnsi="宋体" w:cs="宋体" w:hint="eastAsia"/>
                <w:sz w:val="18"/>
                <w:szCs w:val="18"/>
                <w:lang w:bidi="ar"/>
              </w:rPr>
              <w:t>动漫与</w:t>
            </w:r>
            <w:proofErr w:type="gramEnd"/>
            <w:r>
              <w:rPr>
                <w:rFonts w:ascii="宋体" w:hAnsi="宋体" w:cs="宋体" w:hint="eastAsia"/>
                <w:sz w:val="18"/>
                <w:szCs w:val="18"/>
                <w:lang w:bidi="ar"/>
              </w:rPr>
              <w:t>游戏制作</w:t>
            </w:r>
          </w:p>
          <w:p w:rsidR="002226D0" w:rsidRDefault="002226D0" w:rsidP="001349A4">
            <w:pPr>
              <w:widowControl/>
              <w:jc w:val="center"/>
              <w:textAlignment w:val="center"/>
              <w:rPr>
                <w:rFonts w:ascii="宋体" w:hAnsi="宋体" w:hint="eastAsia"/>
                <w:sz w:val="18"/>
                <w:szCs w:val="18"/>
              </w:rPr>
            </w:pPr>
            <w:r>
              <w:rPr>
                <w:rFonts w:ascii="宋体" w:hAnsi="宋体" w:cs="宋体" w:hint="eastAsia"/>
                <w:sz w:val="18"/>
                <w:szCs w:val="18"/>
                <w:lang w:bidi="ar"/>
              </w:rPr>
              <w:t>（“中高职一体化”五年制班，与浙江经贸职业技术学院联办）</w:t>
            </w:r>
          </w:p>
        </w:tc>
        <w:tc>
          <w:tcPr>
            <w:tcW w:w="992" w:type="dxa"/>
            <w:vAlign w:val="center"/>
          </w:tcPr>
          <w:p w:rsidR="002226D0" w:rsidRDefault="002226D0" w:rsidP="001349A4">
            <w:pPr>
              <w:widowControl/>
              <w:jc w:val="center"/>
              <w:textAlignment w:val="center"/>
              <w:rPr>
                <w:rFonts w:ascii="宋体" w:eastAsia="宋体" w:hAnsi="宋体" w:cs="宋体" w:hint="eastAsia"/>
                <w:sz w:val="18"/>
                <w:szCs w:val="18"/>
                <w:lang w:bidi="ar"/>
              </w:rPr>
            </w:pPr>
            <w:r>
              <w:rPr>
                <w:rFonts w:ascii="宋体" w:eastAsia="宋体" w:hAnsi="宋体" w:cs="宋体" w:hint="eastAsia"/>
                <w:kern w:val="0"/>
                <w:sz w:val="18"/>
                <w:szCs w:val="18"/>
                <w:lang w:bidi="ar"/>
              </w:rPr>
              <w:t>18</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hAnsi="宋体"/>
                <w:sz w:val="18"/>
                <w:szCs w:val="18"/>
              </w:rPr>
            </w:pPr>
            <w:r>
              <w:rPr>
                <w:rFonts w:ascii="宋体" w:hAnsi="宋体" w:hint="eastAsia"/>
                <w:sz w:val="18"/>
                <w:szCs w:val="18"/>
              </w:rPr>
              <w:t>杭州市人民职业学校</w:t>
            </w:r>
          </w:p>
          <w:p w:rsidR="002226D0" w:rsidRDefault="002226D0" w:rsidP="001349A4">
            <w:pPr>
              <w:jc w:val="center"/>
              <w:rPr>
                <w:rFonts w:ascii="宋体" w:eastAsia="宋体" w:hAnsi="宋体" w:cs="宋体" w:hint="eastAsia"/>
                <w:sz w:val="18"/>
                <w:szCs w:val="18"/>
              </w:rPr>
            </w:pPr>
            <w:r>
              <w:rPr>
                <w:rFonts w:ascii="宋体" w:hAnsi="宋体"/>
                <w:sz w:val="18"/>
                <w:szCs w:val="18"/>
              </w:rPr>
              <w:t>408</w:t>
            </w: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01</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幼儿保育</w:t>
            </w:r>
          </w:p>
          <w:p w:rsidR="002226D0" w:rsidRDefault="002226D0" w:rsidP="001349A4">
            <w:pPr>
              <w:jc w:val="center"/>
              <w:rPr>
                <w:rFonts w:ascii="宋体" w:hAnsi="宋体" w:hint="eastAsia"/>
                <w:sz w:val="18"/>
                <w:szCs w:val="18"/>
              </w:rPr>
            </w:pPr>
            <w:r>
              <w:rPr>
                <w:rFonts w:ascii="宋体" w:hAnsi="宋体" w:hint="eastAsia"/>
                <w:sz w:val="18"/>
                <w:szCs w:val="18"/>
              </w:rPr>
              <w:t>（“五年制”大专班，与浙江师范大学联办）</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15</w:t>
            </w:r>
          </w:p>
        </w:tc>
        <w:tc>
          <w:tcPr>
            <w:tcW w:w="1559" w:type="dxa"/>
            <w:vMerge w:val="restart"/>
            <w:tcBorders>
              <w:right w:val="single" w:sz="4" w:space="0" w:color="auto"/>
            </w:tcBorders>
            <w:vAlign w:val="center"/>
          </w:tcPr>
          <w:p w:rsidR="002226D0" w:rsidRDefault="002226D0" w:rsidP="001349A4">
            <w:pPr>
              <w:jc w:val="left"/>
              <w:rPr>
                <w:rFonts w:ascii="宋体" w:eastAsia="宋体" w:hAnsi="宋体" w:cs="宋体" w:hint="eastAsia"/>
                <w:sz w:val="18"/>
                <w:szCs w:val="18"/>
              </w:rPr>
            </w:pPr>
            <w:r>
              <w:rPr>
                <w:rFonts w:ascii="宋体" w:hAnsi="宋体" w:hint="eastAsia"/>
                <w:sz w:val="18"/>
                <w:szCs w:val="18"/>
              </w:rPr>
              <w:t>杭州市建国北路回龙庙前</w:t>
            </w:r>
            <w:r>
              <w:rPr>
                <w:rFonts w:ascii="宋体" w:hAnsi="宋体"/>
                <w:sz w:val="18"/>
                <w:szCs w:val="18"/>
              </w:rPr>
              <w:t>32—1</w:t>
            </w:r>
            <w:r>
              <w:rPr>
                <w:rFonts w:ascii="宋体" w:hAnsi="宋体" w:hint="eastAsia"/>
                <w:sz w:val="18"/>
                <w:szCs w:val="18"/>
              </w:rPr>
              <w:t>号（</w:t>
            </w:r>
            <w:proofErr w:type="gramStart"/>
            <w:r>
              <w:rPr>
                <w:rFonts w:ascii="宋体" w:hAnsi="宋体" w:hint="eastAsia"/>
                <w:sz w:val="18"/>
                <w:szCs w:val="18"/>
              </w:rPr>
              <w:t>潮鸣苑旁</w:t>
            </w:r>
            <w:proofErr w:type="gramEnd"/>
            <w:r>
              <w:rPr>
                <w:rFonts w:ascii="宋体" w:hAnsi="宋体" w:hint="eastAsia"/>
                <w:sz w:val="18"/>
                <w:szCs w:val="18"/>
              </w:rPr>
              <w:t>）</w:t>
            </w:r>
          </w:p>
        </w:tc>
        <w:tc>
          <w:tcPr>
            <w:tcW w:w="1276" w:type="dxa"/>
            <w:vMerge w:val="restart"/>
            <w:tcBorders>
              <w:left w:val="single" w:sz="4" w:space="0" w:color="auto"/>
            </w:tcBorders>
            <w:vAlign w:val="center"/>
          </w:tcPr>
          <w:p w:rsidR="002226D0" w:rsidRDefault="002226D0" w:rsidP="001349A4">
            <w:pPr>
              <w:jc w:val="center"/>
              <w:rPr>
                <w:rFonts w:ascii="宋体" w:hAnsi="宋体"/>
                <w:sz w:val="18"/>
                <w:szCs w:val="18"/>
              </w:rPr>
            </w:pPr>
            <w:r>
              <w:rPr>
                <w:rFonts w:ascii="宋体" w:hAnsi="宋体"/>
                <w:sz w:val="18"/>
                <w:szCs w:val="18"/>
              </w:rPr>
              <w:t>87295700</w:t>
            </w:r>
          </w:p>
          <w:p w:rsidR="002226D0" w:rsidRDefault="002226D0" w:rsidP="001349A4">
            <w:pPr>
              <w:jc w:val="center"/>
              <w:rPr>
                <w:rFonts w:ascii="宋体" w:eastAsia="宋体" w:hAnsi="宋体" w:cs="宋体" w:hint="eastAsia"/>
                <w:sz w:val="18"/>
                <w:szCs w:val="18"/>
              </w:rPr>
            </w:pPr>
            <w:r>
              <w:rPr>
                <w:rFonts w:ascii="宋体" w:hAnsi="宋体" w:hint="eastAsia"/>
                <w:sz w:val="18"/>
                <w:szCs w:val="18"/>
              </w:rPr>
              <w:t>8</w:t>
            </w:r>
            <w:r>
              <w:rPr>
                <w:rFonts w:ascii="宋体" w:hAnsi="宋体"/>
                <w:sz w:val="18"/>
                <w:szCs w:val="18"/>
              </w:rPr>
              <w:t>7291049</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04</w:t>
            </w:r>
          </w:p>
        </w:tc>
        <w:tc>
          <w:tcPr>
            <w:tcW w:w="4253" w:type="dxa"/>
            <w:vAlign w:val="center"/>
          </w:tcPr>
          <w:p w:rsidR="002226D0" w:rsidRDefault="002226D0" w:rsidP="001349A4">
            <w:pPr>
              <w:jc w:val="center"/>
              <w:rPr>
                <w:rFonts w:ascii="宋体" w:eastAsia="宋体" w:hAnsi="宋体" w:hint="eastAsia"/>
                <w:sz w:val="18"/>
                <w:szCs w:val="18"/>
              </w:rPr>
            </w:pPr>
            <w:r>
              <w:rPr>
                <w:rFonts w:ascii="宋体" w:hAnsi="宋体" w:hint="eastAsia"/>
                <w:sz w:val="18"/>
                <w:szCs w:val="18"/>
              </w:rPr>
              <w:t>幼儿保育</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35</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05</w:t>
            </w:r>
          </w:p>
        </w:tc>
        <w:tc>
          <w:tcPr>
            <w:tcW w:w="4253" w:type="dxa"/>
            <w:vAlign w:val="center"/>
          </w:tcPr>
          <w:p w:rsidR="002226D0" w:rsidRDefault="002226D0" w:rsidP="001349A4">
            <w:pPr>
              <w:ind w:left="90" w:hangingChars="50" w:hanging="90"/>
              <w:jc w:val="center"/>
              <w:rPr>
                <w:rFonts w:ascii="宋体" w:hAnsi="宋体"/>
                <w:sz w:val="18"/>
                <w:szCs w:val="18"/>
              </w:rPr>
            </w:pPr>
            <w:r>
              <w:rPr>
                <w:rFonts w:ascii="宋体" w:hAnsi="宋体" w:hint="eastAsia"/>
                <w:sz w:val="18"/>
                <w:szCs w:val="18"/>
              </w:rPr>
              <w:t>文秘（会展方向）</w:t>
            </w:r>
          </w:p>
          <w:p w:rsidR="002226D0" w:rsidRDefault="002226D0" w:rsidP="001349A4">
            <w:pPr>
              <w:jc w:val="center"/>
              <w:rPr>
                <w:rFonts w:ascii="宋体" w:hAnsi="宋体" w:hint="eastAsia"/>
                <w:sz w:val="18"/>
                <w:szCs w:val="18"/>
              </w:rPr>
            </w:pPr>
            <w:r>
              <w:rPr>
                <w:rFonts w:ascii="宋体" w:hAnsi="宋体" w:hint="eastAsia"/>
                <w:sz w:val="18"/>
                <w:szCs w:val="18"/>
              </w:rPr>
              <w:t>（“中高职一体化”五年制班，与浙江育英职业技术学院联办）</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08</w:t>
            </w:r>
          </w:p>
        </w:tc>
        <w:tc>
          <w:tcPr>
            <w:tcW w:w="4253" w:type="dxa"/>
            <w:vAlign w:val="center"/>
          </w:tcPr>
          <w:p w:rsidR="002226D0" w:rsidRDefault="002226D0" w:rsidP="001349A4">
            <w:pPr>
              <w:jc w:val="center"/>
              <w:rPr>
                <w:rFonts w:ascii="宋体" w:hAnsi="宋体"/>
                <w:sz w:val="18"/>
                <w:szCs w:val="18"/>
              </w:rPr>
            </w:pPr>
            <w:r>
              <w:rPr>
                <w:rFonts w:ascii="宋体" w:hAnsi="宋体" w:hint="eastAsia"/>
                <w:sz w:val="18"/>
                <w:szCs w:val="18"/>
              </w:rPr>
              <w:t>航空服务</w:t>
            </w:r>
          </w:p>
          <w:p w:rsidR="002226D0" w:rsidRDefault="002226D0" w:rsidP="001349A4">
            <w:pPr>
              <w:jc w:val="center"/>
              <w:rPr>
                <w:rFonts w:ascii="宋体" w:hAnsi="宋体" w:hint="eastAsia"/>
                <w:sz w:val="18"/>
                <w:szCs w:val="18"/>
              </w:rPr>
            </w:pPr>
            <w:r>
              <w:rPr>
                <w:rFonts w:ascii="宋体" w:hAnsi="宋体" w:hint="eastAsia"/>
                <w:sz w:val="18"/>
                <w:szCs w:val="18"/>
              </w:rPr>
              <w:t>（“中高职一体化”五年制班，与浙江旅游职业学院联办）</w:t>
            </w:r>
          </w:p>
        </w:tc>
        <w:tc>
          <w:tcPr>
            <w:tcW w:w="992" w:type="dxa"/>
            <w:vAlign w:val="center"/>
          </w:tcPr>
          <w:p w:rsidR="002226D0" w:rsidRDefault="002226D0" w:rsidP="001349A4">
            <w:pPr>
              <w:jc w:val="center"/>
              <w:rPr>
                <w:rFonts w:ascii="宋体" w:eastAsia="宋体" w:hAnsi="宋体" w:hint="eastAsia"/>
                <w:sz w:val="18"/>
                <w:szCs w:val="18"/>
              </w:rPr>
            </w:pPr>
            <w:r>
              <w:rPr>
                <w:rFonts w:ascii="宋体" w:hAnsi="宋体" w:hint="eastAsia"/>
                <w:sz w:val="18"/>
                <w:szCs w:val="18"/>
              </w:rPr>
              <w:t>15</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10</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会展服务与管理</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hAnsi="宋体" w:hint="eastAsia"/>
                <w:sz w:val="18"/>
                <w:szCs w:val="18"/>
              </w:rPr>
            </w:pPr>
            <w:r>
              <w:rPr>
                <w:rFonts w:ascii="宋体" w:hAnsi="宋体" w:hint="eastAsia"/>
                <w:sz w:val="18"/>
                <w:szCs w:val="18"/>
              </w:rPr>
              <w:t>杭州市城西</w:t>
            </w:r>
          </w:p>
          <w:p w:rsidR="002226D0" w:rsidRDefault="002226D0" w:rsidP="001349A4">
            <w:pPr>
              <w:jc w:val="center"/>
              <w:rPr>
                <w:rFonts w:ascii="宋体" w:hAnsi="宋体" w:hint="eastAsia"/>
                <w:sz w:val="18"/>
                <w:szCs w:val="18"/>
              </w:rPr>
            </w:pPr>
            <w:r>
              <w:rPr>
                <w:rFonts w:ascii="宋体" w:hAnsi="宋体" w:hint="eastAsia"/>
                <w:sz w:val="18"/>
                <w:szCs w:val="18"/>
              </w:rPr>
              <w:t>中学</w:t>
            </w:r>
          </w:p>
          <w:p w:rsidR="002226D0" w:rsidRDefault="002226D0" w:rsidP="001349A4">
            <w:pPr>
              <w:jc w:val="center"/>
              <w:rPr>
                <w:rFonts w:ascii="宋体" w:eastAsia="宋体" w:hAnsi="宋体" w:cs="宋体" w:hint="eastAsia"/>
                <w:sz w:val="18"/>
                <w:szCs w:val="18"/>
              </w:rPr>
            </w:pPr>
            <w:r>
              <w:rPr>
                <w:rFonts w:ascii="宋体" w:hAnsi="宋体"/>
                <w:sz w:val="18"/>
                <w:szCs w:val="18"/>
              </w:rPr>
              <w:t>409</w:t>
            </w:r>
          </w:p>
        </w:tc>
        <w:tc>
          <w:tcPr>
            <w:tcW w:w="714" w:type="dxa"/>
            <w:vAlign w:val="center"/>
          </w:tcPr>
          <w:p w:rsidR="002226D0" w:rsidRDefault="002226D0" w:rsidP="001349A4">
            <w:pPr>
              <w:jc w:val="center"/>
              <w:rPr>
                <w:rFonts w:ascii="宋体" w:hAnsi="宋体" w:hint="eastAsia"/>
                <w:sz w:val="18"/>
                <w:szCs w:val="18"/>
              </w:rPr>
            </w:pPr>
            <w:r>
              <w:rPr>
                <w:rFonts w:ascii="宋体" w:hAnsi="宋体"/>
                <w:sz w:val="18"/>
                <w:szCs w:val="18"/>
              </w:rPr>
              <w:t>01</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汽车运用与维修</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16</w:t>
            </w:r>
          </w:p>
        </w:tc>
        <w:tc>
          <w:tcPr>
            <w:tcW w:w="1559" w:type="dxa"/>
            <w:vMerge w:val="restart"/>
            <w:tcBorders>
              <w:right w:val="single" w:sz="4" w:space="0" w:color="auto"/>
            </w:tcBorders>
            <w:vAlign w:val="center"/>
          </w:tcPr>
          <w:p w:rsidR="002226D0" w:rsidRDefault="002226D0" w:rsidP="001349A4">
            <w:pPr>
              <w:rPr>
                <w:rFonts w:ascii="宋体" w:hint="eastAsia"/>
                <w:sz w:val="18"/>
                <w:szCs w:val="18"/>
              </w:rPr>
            </w:pPr>
            <w:r>
              <w:rPr>
                <w:rFonts w:ascii="宋体" w:hAnsi="宋体" w:hint="eastAsia"/>
                <w:sz w:val="18"/>
                <w:szCs w:val="18"/>
              </w:rPr>
              <w:t>杭州市余杭</w:t>
            </w:r>
            <w:proofErr w:type="gramStart"/>
            <w:r>
              <w:rPr>
                <w:rFonts w:ascii="宋体" w:hAnsi="宋体" w:hint="eastAsia"/>
                <w:sz w:val="18"/>
                <w:szCs w:val="18"/>
              </w:rPr>
              <w:t>区闲林镇闲林东路</w:t>
            </w:r>
            <w:proofErr w:type="gramEnd"/>
            <w:r>
              <w:rPr>
                <w:rFonts w:ascii="宋体" w:hAnsi="宋体"/>
                <w:sz w:val="18"/>
                <w:szCs w:val="18"/>
              </w:rPr>
              <w:t>3</w:t>
            </w:r>
            <w:r>
              <w:rPr>
                <w:rFonts w:ascii="宋体" w:hAnsi="宋体" w:hint="eastAsia"/>
                <w:sz w:val="18"/>
                <w:szCs w:val="18"/>
              </w:rPr>
              <w:t>号</w:t>
            </w:r>
          </w:p>
        </w:tc>
        <w:tc>
          <w:tcPr>
            <w:tcW w:w="1276" w:type="dxa"/>
            <w:vMerge w:val="restart"/>
            <w:tcBorders>
              <w:left w:val="single" w:sz="4" w:space="0" w:color="auto"/>
            </w:tcBorders>
            <w:vAlign w:val="center"/>
          </w:tcPr>
          <w:p w:rsidR="002226D0" w:rsidRDefault="002226D0" w:rsidP="001349A4">
            <w:pPr>
              <w:jc w:val="center"/>
              <w:rPr>
                <w:rFonts w:ascii="宋体" w:hAnsi="宋体" w:hint="eastAsia"/>
                <w:sz w:val="18"/>
                <w:szCs w:val="18"/>
              </w:rPr>
            </w:pPr>
            <w:r>
              <w:rPr>
                <w:rFonts w:ascii="宋体" w:hAnsi="宋体" w:hint="eastAsia"/>
                <w:sz w:val="18"/>
                <w:szCs w:val="18"/>
              </w:rPr>
              <w:t>88694996</w:t>
            </w:r>
          </w:p>
          <w:p w:rsidR="002226D0" w:rsidRDefault="002226D0" w:rsidP="001349A4">
            <w:pPr>
              <w:jc w:val="center"/>
              <w:rPr>
                <w:rFonts w:ascii="宋体" w:hAnsi="宋体" w:hint="eastAsia"/>
                <w:sz w:val="18"/>
                <w:szCs w:val="18"/>
              </w:rPr>
            </w:pPr>
            <w:r>
              <w:rPr>
                <w:rFonts w:ascii="宋体" w:hAnsi="宋体" w:hint="eastAsia"/>
                <w:sz w:val="18"/>
                <w:szCs w:val="18"/>
              </w:rPr>
              <w:t>88695404</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sz w:val="18"/>
                <w:szCs w:val="18"/>
              </w:rPr>
              <w:t>02</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旅游服务与管理</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8</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hint="eastAsia"/>
                <w:sz w:val="18"/>
                <w:szCs w:val="18"/>
              </w:rPr>
            </w:pPr>
            <w:r>
              <w:rPr>
                <w:rFonts w:ascii="宋体" w:hAnsi="宋体" w:hint="eastAsia"/>
                <w:sz w:val="18"/>
                <w:szCs w:val="18"/>
              </w:rPr>
              <w:t>杭州文汇学校410</w:t>
            </w:r>
          </w:p>
        </w:tc>
        <w:tc>
          <w:tcPr>
            <w:tcW w:w="714"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01</w:t>
            </w:r>
          </w:p>
        </w:tc>
        <w:tc>
          <w:tcPr>
            <w:tcW w:w="4253"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护理</w:t>
            </w:r>
          </w:p>
        </w:tc>
        <w:tc>
          <w:tcPr>
            <w:tcW w:w="992"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14</w:t>
            </w:r>
          </w:p>
        </w:tc>
        <w:tc>
          <w:tcPr>
            <w:tcW w:w="1559" w:type="dxa"/>
            <w:vMerge w:val="restart"/>
            <w:tcBorders>
              <w:right w:val="single" w:sz="4" w:space="0" w:color="auto"/>
            </w:tcBorders>
            <w:vAlign w:val="center"/>
          </w:tcPr>
          <w:p w:rsidR="002226D0" w:rsidRDefault="002226D0" w:rsidP="001349A4">
            <w:pPr>
              <w:jc w:val="left"/>
              <w:rPr>
                <w:rFonts w:ascii="宋体" w:eastAsia="宋体" w:hAnsi="宋体" w:cs="宋体" w:hint="eastAsia"/>
                <w:sz w:val="18"/>
                <w:szCs w:val="18"/>
              </w:rPr>
            </w:pPr>
            <w:r>
              <w:rPr>
                <w:rFonts w:ascii="宋体" w:hint="eastAsia"/>
                <w:sz w:val="18"/>
                <w:szCs w:val="18"/>
              </w:rPr>
              <w:t>杭州市</w:t>
            </w:r>
            <w:proofErr w:type="gramStart"/>
            <w:r>
              <w:rPr>
                <w:rFonts w:ascii="宋体" w:hint="eastAsia"/>
                <w:sz w:val="18"/>
                <w:szCs w:val="18"/>
              </w:rPr>
              <w:t>钱塘区</w:t>
            </w:r>
            <w:proofErr w:type="gramEnd"/>
            <w:r>
              <w:rPr>
                <w:rFonts w:ascii="宋体" w:hint="eastAsia"/>
                <w:sz w:val="18"/>
                <w:szCs w:val="18"/>
              </w:rPr>
              <w:t>金乔街518号</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87390980</w:t>
            </w:r>
          </w:p>
          <w:p w:rsidR="002226D0" w:rsidRDefault="002226D0" w:rsidP="001349A4">
            <w:pPr>
              <w:jc w:val="center"/>
              <w:rPr>
                <w:rFonts w:ascii="宋体" w:hAnsi="宋体" w:hint="eastAsia"/>
                <w:sz w:val="18"/>
                <w:szCs w:val="18"/>
              </w:rPr>
            </w:pPr>
            <w:r>
              <w:rPr>
                <w:rFonts w:ascii="宋体" w:eastAsia="宋体" w:hAnsi="宋体" w:cs="宋体" w:hint="eastAsia"/>
                <w:sz w:val="18"/>
                <w:szCs w:val="18"/>
              </w:rPr>
              <w:t>86621167</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02</w:t>
            </w:r>
          </w:p>
        </w:tc>
        <w:tc>
          <w:tcPr>
            <w:tcW w:w="4253"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康复技术</w:t>
            </w:r>
          </w:p>
        </w:tc>
        <w:tc>
          <w:tcPr>
            <w:tcW w:w="992"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14</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03</w:t>
            </w:r>
          </w:p>
        </w:tc>
        <w:tc>
          <w:tcPr>
            <w:tcW w:w="4253"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艺术设计与制作</w:t>
            </w:r>
          </w:p>
        </w:tc>
        <w:tc>
          <w:tcPr>
            <w:tcW w:w="992" w:type="dxa"/>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14</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杭州市拱</w:t>
            </w:r>
            <w:proofErr w:type="gramStart"/>
            <w:r>
              <w:rPr>
                <w:rFonts w:ascii="宋体" w:eastAsia="宋体" w:hAnsi="宋体" w:cs="宋体" w:hint="eastAsia"/>
                <w:sz w:val="18"/>
                <w:szCs w:val="18"/>
              </w:rPr>
              <w:t>墅</w:t>
            </w:r>
            <w:proofErr w:type="gramEnd"/>
            <w:r>
              <w:rPr>
                <w:rFonts w:ascii="宋体" w:eastAsia="宋体" w:hAnsi="宋体" w:cs="宋体" w:hint="eastAsia"/>
                <w:sz w:val="18"/>
                <w:szCs w:val="18"/>
              </w:rPr>
              <w:t>区职业高级中学412</w:t>
            </w:r>
          </w:p>
        </w:tc>
        <w:tc>
          <w:tcPr>
            <w:tcW w:w="714"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01</w:t>
            </w:r>
          </w:p>
        </w:tc>
        <w:tc>
          <w:tcPr>
            <w:tcW w:w="4253"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数字影像技术</w:t>
            </w:r>
          </w:p>
        </w:tc>
        <w:tc>
          <w:tcPr>
            <w:tcW w:w="992"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20</w:t>
            </w:r>
          </w:p>
        </w:tc>
        <w:tc>
          <w:tcPr>
            <w:tcW w:w="1559" w:type="dxa"/>
            <w:vMerge w:val="restart"/>
            <w:tcBorders>
              <w:right w:val="single" w:sz="4" w:space="0" w:color="auto"/>
            </w:tcBorders>
            <w:vAlign w:val="center"/>
          </w:tcPr>
          <w:p w:rsidR="002226D0" w:rsidRDefault="002226D0" w:rsidP="001349A4">
            <w:pPr>
              <w:rPr>
                <w:rFonts w:ascii="宋体" w:eastAsia="宋体" w:hAnsi="宋体" w:cs="宋体" w:hint="eastAsia"/>
                <w:sz w:val="18"/>
                <w:szCs w:val="18"/>
              </w:rPr>
            </w:pPr>
            <w:r>
              <w:rPr>
                <w:rFonts w:ascii="宋体" w:eastAsia="宋体" w:hAnsi="宋体" w:cs="宋体" w:hint="eastAsia"/>
                <w:sz w:val="18"/>
                <w:szCs w:val="18"/>
              </w:rPr>
              <w:t>杭州市拱</w:t>
            </w:r>
            <w:proofErr w:type="gramStart"/>
            <w:r>
              <w:rPr>
                <w:rFonts w:ascii="宋体" w:eastAsia="宋体" w:hAnsi="宋体" w:cs="宋体" w:hint="eastAsia"/>
                <w:sz w:val="18"/>
                <w:szCs w:val="18"/>
              </w:rPr>
              <w:t>墅</w:t>
            </w:r>
            <w:proofErr w:type="gramEnd"/>
            <w:r>
              <w:rPr>
                <w:rFonts w:ascii="宋体" w:eastAsia="宋体" w:hAnsi="宋体" w:cs="宋体" w:hint="eastAsia"/>
                <w:sz w:val="18"/>
                <w:szCs w:val="18"/>
              </w:rPr>
              <w:t>区舟山东路124号</w:t>
            </w:r>
          </w:p>
        </w:tc>
        <w:tc>
          <w:tcPr>
            <w:tcW w:w="1276" w:type="dxa"/>
            <w:vMerge w:val="restart"/>
            <w:tcBorders>
              <w:left w:val="single" w:sz="4" w:space="0" w:color="auto"/>
            </w:tcBorders>
            <w:vAlign w:val="center"/>
          </w:tcPr>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88010383</w:t>
            </w:r>
          </w:p>
          <w:p w:rsidR="002226D0" w:rsidRDefault="002226D0" w:rsidP="001349A4">
            <w:pPr>
              <w:jc w:val="center"/>
              <w:rPr>
                <w:rFonts w:ascii="宋体" w:eastAsia="宋体" w:hAnsi="宋体" w:cs="宋体" w:hint="eastAsia"/>
                <w:sz w:val="18"/>
                <w:szCs w:val="18"/>
              </w:rPr>
            </w:pPr>
            <w:r>
              <w:rPr>
                <w:rFonts w:ascii="宋体" w:eastAsia="宋体" w:hAnsi="宋体" w:cs="宋体" w:hint="eastAsia"/>
                <w:sz w:val="18"/>
                <w:szCs w:val="18"/>
              </w:rPr>
              <w:t>56079680</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hAnsi="宋体" w:cs="宋体" w:hint="eastAsia"/>
                <w:color w:val="000000"/>
                <w:sz w:val="18"/>
                <w:szCs w:val="18"/>
                <w:lang w:bidi="ar"/>
              </w:rPr>
              <w:t>02</w:t>
            </w:r>
          </w:p>
        </w:tc>
        <w:tc>
          <w:tcPr>
            <w:tcW w:w="4253" w:type="dxa"/>
            <w:vAlign w:val="center"/>
          </w:tcPr>
          <w:p w:rsidR="002226D0" w:rsidRDefault="002226D0" w:rsidP="001349A4">
            <w:pPr>
              <w:widowControl/>
              <w:jc w:val="center"/>
              <w:textAlignment w:val="center"/>
              <w:rPr>
                <w:rFonts w:ascii="宋体" w:hAnsi="宋体" w:cs="宋体" w:hint="eastAsia"/>
                <w:color w:val="000000"/>
                <w:sz w:val="18"/>
                <w:szCs w:val="18"/>
                <w:lang w:bidi="ar"/>
              </w:rPr>
            </w:pPr>
            <w:r>
              <w:rPr>
                <w:rFonts w:ascii="宋体" w:hAnsi="宋体" w:cs="宋体" w:hint="eastAsia"/>
                <w:color w:val="000000"/>
                <w:sz w:val="18"/>
                <w:szCs w:val="18"/>
                <w:lang w:bidi="ar"/>
              </w:rPr>
              <w:t>数字影像技术</w:t>
            </w:r>
          </w:p>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hAnsi="宋体" w:cs="宋体" w:hint="eastAsia"/>
                <w:color w:val="000000"/>
                <w:sz w:val="18"/>
                <w:szCs w:val="18"/>
                <w:lang w:bidi="ar"/>
              </w:rPr>
              <w:t>（“中高职一体化”五年制班，与浙江横店影视职业学院联办）</w:t>
            </w:r>
          </w:p>
        </w:tc>
        <w:tc>
          <w:tcPr>
            <w:tcW w:w="992"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hAnsi="宋体" w:cs="宋体" w:hint="eastAsia"/>
                <w:color w:val="000000"/>
                <w:sz w:val="18"/>
                <w:szCs w:val="18"/>
                <w:lang w:bidi="ar"/>
              </w:rPr>
              <w:t>10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hAnsi="宋体" w:cs="宋体" w:hint="eastAsia"/>
                <w:color w:val="000000"/>
                <w:sz w:val="18"/>
                <w:szCs w:val="18"/>
                <w:lang w:bidi="ar"/>
              </w:rPr>
              <w:t>05</w:t>
            </w:r>
          </w:p>
        </w:tc>
        <w:tc>
          <w:tcPr>
            <w:tcW w:w="4253"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hAnsi="宋体" w:cs="宋体" w:hint="eastAsia"/>
                <w:color w:val="000000"/>
                <w:sz w:val="18"/>
                <w:szCs w:val="18"/>
                <w:lang w:bidi="ar"/>
              </w:rPr>
              <w:t>美发与形象设计</w:t>
            </w:r>
          </w:p>
        </w:tc>
        <w:tc>
          <w:tcPr>
            <w:tcW w:w="992" w:type="dxa"/>
            <w:vAlign w:val="center"/>
          </w:tcPr>
          <w:p w:rsidR="002226D0" w:rsidRDefault="002226D0" w:rsidP="001349A4">
            <w:pPr>
              <w:jc w:val="center"/>
              <w:rPr>
                <w:rFonts w:ascii="宋体" w:eastAsia="宋体" w:hAnsi="宋体" w:hint="eastAsia"/>
                <w:sz w:val="18"/>
                <w:szCs w:val="18"/>
              </w:rPr>
            </w:pPr>
            <w:r>
              <w:rPr>
                <w:rFonts w:ascii="宋体" w:hAnsi="宋体" w:hint="eastAsia"/>
                <w:sz w:val="18"/>
                <w:szCs w:val="18"/>
              </w:rPr>
              <w:t>20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hAnsi="宋体" w:cs="宋体" w:hint="eastAsia"/>
                <w:color w:val="000000"/>
                <w:sz w:val="18"/>
                <w:szCs w:val="18"/>
                <w:lang w:bidi="ar"/>
              </w:rPr>
              <w:t>06</w:t>
            </w:r>
          </w:p>
        </w:tc>
        <w:tc>
          <w:tcPr>
            <w:tcW w:w="4253" w:type="dxa"/>
            <w:vAlign w:val="center"/>
          </w:tcPr>
          <w:p w:rsidR="002226D0" w:rsidRDefault="002226D0" w:rsidP="001349A4">
            <w:pPr>
              <w:widowControl/>
              <w:jc w:val="center"/>
              <w:textAlignment w:val="center"/>
              <w:rPr>
                <w:rFonts w:ascii="宋体" w:hAnsi="宋体" w:cs="宋体" w:hint="eastAsia"/>
                <w:color w:val="000000"/>
                <w:sz w:val="18"/>
                <w:szCs w:val="18"/>
                <w:lang w:bidi="ar"/>
              </w:rPr>
            </w:pPr>
            <w:r>
              <w:rPr>
                <w:rFonts w:ascii="宋体" w:hAnsi="宋体" w:cs="宋体" w:hint="eastAsia"/>
                <w:color w:val="000000"/>
                <w:sz w:val="18"/>
                <w:szCs w:val="18"/>
                <w:lang w:bidi="ar"/>
              </w:rPr>
              <w:t>美发与形象设计</w:t>
            </w:r>
          </w:p>
          <w:p w:rsidR="002226D0" w:rsidRDefault="002226D0" w:rsidP="001349A4">
            <w:pPr>
              <w:widowControl/>
              <w:jc w:val="center"/>
              <w:textAlignment w:val="center"/>
              <w:rPr>
                <w:rFonts w:ascii="宋体" w:eastAsia="宋体" w:hAnsi="宋体" w:cs="宋体" w:hint="eastAsia"/>
                <w:color w:val="000000"/>
                <w:sz w:val="18"/>
                <w:szCs w:val="18"/>
                <w:lang w:bidi="ar"/>
              </w:rPr>
            </w:pPr>
            <w:r>
              <w:rPr>
                <w:rFonts w:ascii="宋体" w:hAnsi="宋体" w:cs="宋体" w:hint="eastAsia"/>
                <w:color w:val="000000"/>
                <w:sz w:val="18"/>
                <w:szCs w:val="18"/>
                <w:lang w:bidi="ar"/>
              </w:rPr>
              <w:t>（“中高职一体化”五年制班，与浙江纺织服装职业技术学院联办）</w:t>
            </w:r>
          </w:p>
        </w:tc>
        <w:tc>
          <w:tcPr>
            <w:tcW w:w="992" w:type="dxa"/>
            <w:vAlign w:val="center"/>
          </w:tcPr>
          <w:p w:rsidR="002226D0" w:rsidRDefault="002226D0" w:rsidP="001349A4">
            <w:pPr>
              <w:jc w:val="center"/>
              <w:rPr>
                <w:rFonts w:ascii="宋体" w:eastAsia="宋体" w:hAnsi="宋体" w:hint="eastAsia"/>
                <w:sz w:val="18"/>
                <w:szCs w:val="18"/>
              </w:rPr>
            </w:pPr>
            <w:r>
              <w:rPr>
                <w:rFonts w:ascii="宋体" w:hAnsi="宋体" w:hint="eastAsia"/>
                <w:sz w:val="18"/>
                <w:szCs w:val="18"/>
              </w:rPr>
              <w:t>10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hAnsi="宋体"/>
                <w:sz w:val="18"/>
                <w:szCs w:val="18"/>
              </w:rPr>
            </w:pPr>
            <w:r>
              <w:rPr>
                <w:rFonts w:ascii="宋体" w:hAnsi="宋体" w:hint="eastAsia"/>
                <w:sz w:val="18"/>
                <w:szCs w:val="18"/>
              </w:rPr>
              <w:t>杭州市建设职业学校</w:t>
            </w:r>
          </w:p>
          <w:p w:rsidR="002226D0" w:rsidRDefault="002226D0" w:rsidP="001349A4">
            <w:pPr>
              <w:jc w:val="center"/>
              <w:rPr>
                <w:rFonts w:ascii="宋体" w:eastAsia="宋体" w:hAnsi="宋体" w:cs="宋体" w:hint="eastAsia"/>
                <w:sz w:val="18"/>
                <w:szCs w:val="18"/>
              </w:rPr>
            </w:pPr>
            <w:r>
              <w:rPr>
                <w:rFonts w:ascii="宋体" w:hAnsi="宋体"/>
                <w:sz w:val="18"/>
                <w:szCs w:val="18"/>
              </w:rPr>
              <w:t>41</w:t>
            </w:r>
            <w:r>
              <w:rPr>
                <w:rFonts w:ascii="宋体" w:hAnsi="宋体" w:hint="eastAsia"/>
                <w:sz w:val="18"/>
                <w:szCs w:val="18"/>
              </w:rPr>
              <w:t>3</w:t>
            </w: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02</w:t>
            </w:r>
          </w:p>
        </w:tc>
        <w:tc>
          <w:tcPr>
            <w:tcW w:w="4253" w:type="dxa"/>
            <w:vAlign w:val="center"/>
          </w:tcPr>
          <w:p w:rsidR="002226D0" w:rsidRDefault="002226D0" w:rsidP="001349A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建筑工程施工</w:t>
            </w:r>
          </w:p>
          <w:p w:rsidR="002226D0" w:rsidRDefault="002226D0" w:rsidP="001349A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（“中高职一体化”五年制班，与浙江建设职业技术学院联办）</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16</w:t>
            </w:r>
          </w:p>
        </w:tc>
        <w:tc>
          <w:tcPr>
            <w:tcW w:w="1559" w:type="dxa"/>
            <w:vMerge w:val="restart"/>
            <w:tcBorders>
              <w:right w:val="single" w:sz="4" w:space="0" w:color="auto"/>
            </w:tcBorders>
            <w:vAlign w:val="center"/>
          </w:tcPr>
          <w:p w:rsidR="002226D0" w:rsidRDefault="002226D0" w:rsidP="001349A4">
            <w:pPr>
              <w:jc w:val="left"/>
              <w:rPr>
                <w:rFonts w:ascii="宋体" w:hint="eastAsia"/>
                <w:sz w:val="18"/>
                <w:szCs w:val="18"/>
              </w:rPr>
            </w:pPr>
            <w:r>
              <w:rPr>
                <w:rFonts w:ascii="宋体" w:hAnsi="宋体" w:hint="eastAsia"/>
                <w:sz w:val="18"/>
                <w:szCs w:val="18"/>
              </w:rPr>
              <w:t>杭州市机场路</w:t>
            </w:r>
            <w:r>
              <w:rPr>
                <w:rFonts w:ascii="宋体" w:hAnsi="宋体"/>
                <w:sz w:val="18"/>
                <w:szCs w:val="18"/>
              </w:rPr>
              <w:t>383</w:t>
            </w:r>
            <w:r>
              <w:rPr>
                <w:rFonts w:ascii="宋体" w:hAnsi="宋体" w:hint="eastAsia"/>
                <w:sz w:val="18"/>
                <w:szCs w:val="18"/>
              </w:rPr>
              <w:t>号</w:t>
            </w:r>
          </w:p>
        </w:tc>
        <w:tc>
          <w:tcPr>
            <w:tcW w:w="1276" w:type="dxa"/>
            <w:vMerge w:val="restart"/>
            <w:tcBorders>
              <w:left w:val="single" w:sz="4" w:space="0" w:color="auto"/>
            </w:tcBorders>
            <w:vAlign w:val="center"/>
          </w:tcPr>
          <w:p w:rsidR="002226D0" w:rsidRDefault="002226D0" w:rsidP="001349A4">
            <w:pPr>
              <w:jc w:val="center"/>
              <w:rPr>
                <w:rFonts w:ascii="宋体" w:hAnsi="宋体"/>
                <w:sz w:val="18"/>
                <w:szCs w:val="18"/>
              </w:rPr>
            </w:pPr>
            <w:r>
              <w:rPr>
                <w:rFonts w:ascii="宋体" w:hAnsi="宋体"/>
                <w:sz w:val="18"/>
                <w:szCs w:val="18"/>
              </w:rPr>
              <w:t>85043896</w:t>
            </w:r>
          </w:p>
          <w:p w:rsidR="002226D0" w:rsidRDefault="002226D0" w:rsidP="001349A4">
            <w:pPr>
              <w:jc w:val="center"/>
              <w:rPr>
                <w:rFonts w:ascii="宋体" w:hAnsi="宋体" w:hint="eastAsia"/>
                <w:sz w:val="18"/>
                <w:szCs w:val="18"/>
              </w:rPr>
            </w:pPr>
            <w:r>
              <w:rPr>
                <w:rFonts w:ascii="宋体" w:hAnsi="宋体" w:hint="eastAsia"/>
                <w:sz w:val="18"/>
                <w:szCs w:val="18"/>
              </w:rPr>
              <w:t>13777846759</w:t>
            </w:r>
          </w:p>
          <w:p w:rsidR="002226D0" w:rsidRDefault="002226D0" w:rsidP="001349A4">
            <w:pPr>
              <w:jc w:val="center"/>
              <w:rPr>
                <w:rFonts w:ascii="宋体" w:eastAsia="宋体" w:hAnsi="宋体" w:hint="eastAsia"/>
                <w:sz w:val="18"/>
                <w:szCs w:val="18"/>
              </w:rPr>
            </w:pPr>
            <w:r>
              <w:rPr>
                <w:rFonts w:ascii="宋体" w:hAnsi="宋体" w:hint="eastAsia"/>
                <w:sz w:val="18"/>
                <w:szCs w:val="18"/>
              </w:rPr>
              <w:t>19957152814</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03</w:t>
            </w:r>
          </w:p>
        </w:tc>
        <w:tc>
          <w:tcPr>
            <w:tcW w:w="4253" w:type="dxa"/>
            <w:vAlign w:val="center"/>
          </w:tcPr>
          <w:p w:rsidR="002226D0" w:rsidRDefault="002226D0" w:rsidP="001349A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建筑工程造价</w:t>
            </w:r>
          </w:p>
          <w:p w:rsidR="002226D0" w:rsidRDefault="002226D0" w:rsidP="001349A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（“中高职一体化”五年制班，与浙江同济科技职业学院联办）</w:t>
            </w:r>
          </w:p>
        </w:tc>
        <w:tc>
          <w:tcPr>
            <w:tcW w:w="992" w:type="dxa"/>
            <w:vAlign w:val="center"/>
          </w:tcPr>
          <w:p w:rsidR="002226D0" w:rsidRDefault="002226D0" w:rsidP="001349A4">
            <w:pPr>
              <w:jc w:val="center"/>
              <w:rPr>
                <w:rFonts w:ascii="宋体" w:eastAsia="宋体" w:hAnsi="宋体" w:hint="eastAsia"/>
                <w:sz w:val="18"/>
                <w:szCs w:val="18"/>
              </w:rPr>
            </w:pPr>
            <w:r>
              <w:rPr>
                <w:rFonts w:ascii="宋体" w:eastAsia="宋体" w:hAnsi="宋体" w:hint="eastAsia"/>
                <w:sz w:val="18"/>
                <w:szCs w:val="18"/>
              </w:rPr>
              <w:t>12</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06</w:t>
            </w:r>
          </w:p>
        </w:tc>
        <w:tc>
          <w:tcPr>
            <w:tcW w:w="4253" w:type="dxa"/>
            <w:vAlign w:val="center"/>
          </w:tcPr>
          <w:p w:rsidR="002226D0" w:rsidRDefault="002226D0" w:rsidP="001349A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建筑装饰（室内设计方向）</w:t>
            </w:r>
          </w:p>
          <w:p w:rsidR="002226D0" w:rsidRDefault="002226D0" w:rsidP="001349A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（“中高职一体化”五年制班，与浙江建设职业技术学院联办）</w:t>
            </w:r>
          </w:p>
        </w:tc>
        <w:tc>
          <w:tcPr>
            <w:tcW w:w="992" w:type="dxa"/>
            <w:vAlign w:val="center"/>
          </w:tcPr>
          <w:p w:rsidR="002226D0" w:rsidRDefault="002226D0" w:rsidP="001349A4">
            <w:pPr>
              <w:jc w:val="center"/>
              <w:rPr>
                <w:rFonts w:ascii="宋体" w:eastAsia="宋体" w:hAnsi="宋体" w:hint="eastAsia"/>
                <w:sz w:val="18"/>
                <w:szCs w:val="18"/>
              </w:rPr>
            </w:pPr>
            <w:r>
              <w:rPr>
                <w:rFonts w:ascii="宋体" w:eastAsia="宋体" w:hAnsi="宋体" w:hint="eastAsia"/>
                <w:sz w:val="18"/>
                <w:szCs w:val="18"/>
              </w:rPr>
              <w:t>16</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07</w:t>
            </w:r>
          </w:p>
        </w:tc>
        <w:tc>
          <w:tcPr>
            <w:tcW w:w="4253" w:type="dxa"/>
            <w:vAlign w:val="center"/>
          </w:tcPr>
          <w:p w:rsidR="002226D0" w:rsidRDefault="002226D0" w:rsidP="001349A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建筑智能化设备安装与运维（楼宇智能化管理方向）</w:t>
            </w:r>
          </w:p>
          <w:p w:rsidR="002226D0" w:rsidRDefault="002226D0" w:rsidP="001349A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（“中高职一体化”五年制班，与浙江建设职业技术学院联办）</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16</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val="restart"/>
            <w:vAlign w:val="center"/>
          </w:tcPr>
          <w:p w:rsidR="002226D0" w:rsidRDefault="002226D0" w:rsidP="001349A4">
            <w:pPr>
              <w:jc w:val="center"/>
              <w:rPr>
                <w:rFonts w:ascii="宋体" w:hAnsi="宋体"/>
                <w:sz w:val="18"/>
                <w:szCs w:val="18"/>
              </w:rPr>
            </w:pPr>
            <w:r>
              <w:rPr>
                <w:rFonts w:ascii="宋体" w:hAnsi="宋体" w:hint="eastAsia"/>
                <w:sz w:val="18"/>
                <w:szCs w:val="18"/>
              </w:rPr>
              <w:t>杭州市西湖职业高级中学</w:t>
            </w:r>
          </w:p>
          <w:p w:rsidR="002226D0" w:rsidRDefault="002226D0" w:rsidP="001349A4">
            <w:pPr>
              <w:jc w:val="center"/>
              <w:rPr>
                <w:rFonts w:ascii="宋体" w:eastAsia="宋体" w:hAnsi="宋体" w:cs="宋体" w:hint="eastAsia"/>
                <w:sz w:val="18"/>
                <w:szCs w:val="18"/>
              </w:rPr>
            </w:pPr>
            <w:r>
              <w:rPr>
                <w:rFonts w:ascii="宋体" w:hAnsi="宋体"/>
                <w:sz w:val="18"/>
                <w:szCs w:val="18"/>
              </w:rPr>
              <w:t>414</w:t>
            </w: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w:t>
            </w:r>
            <w:r>
              <w:rPr>
                <w:rFonts w:ascii="宋体" w:hAnsi="宋体"/>
                <w:sz w:val="18"/>
                <w:szCs w:val="18"/>
              </w:rPr>
              <w:t>2</w:t>
            </w:r>
          </w:p>
        </w:tc>
        <w:tc>
          <w:tcPr>
            <w:tcW w:w="4253" w:type="dxa"/>
            <w:vAlign w:val="center"/>
          </w:tcPr>
          <w:p w:rsidR="002226D0" w:rsidRDefault="002226D0" w:rsidP="001349A4">
            <w:pPr>
              <w:jc w:val="center"/>
              <w:rPr>
                <w:rFonts w:ascii="宋体" w:hAnsi="宋体"/>
                <w:sz w:val="18"/>
                <w:szCs w:val="18"/>
              </w:rPr>
            </w:pPr>
            <w:r>
              <w:rPr>
                <w:rFonts w:ascii="宋体" w:hAnsi="宋体" w:hint="eastAsia"/>
                <w:sz w:val="18"/>
                <w:szCs w:val="18"/>
              </w:rPr>
              <w:t>中餐烹饪</w:t>
            </w:r>
          </w:p>
          <w:p w:rsidR="002226D0" w:rsidRDefault="002226D0" w:rsidP="001349A4">
            <w:pPr>
              <w:jc w:val="center"/>
              <w:rPr>
                <w:rFonts w:ascii="宋体" w:hAnsi="宋体" w:hint="eastAsia"/>
                <w:sz w:val="18"/>
                <w:szCs w:val="18"/>
              </w:rPr>
            </w:pPr>
            <w:r>
              <w:rPr>
                <w:rFonts w:ascii="宋体" w:hAnsi="宋体" w:hint="eastAsia"/>
                <w:sz w:val="18"/>
                <w:szCs w:val="18"/>
              </w:rPr>
              <w:t>（“中高职一体化”五年制班，与浙江商业职业技术学院联办）</w:t>
            </w:r>
          </w:p>
        </w:tc>
        <w:tc>
          <w:tcPr>
            <w:tcW w:w="992" w:type="dxa"/>
            <w:vAlign w:val="center"/>
          </w:tcPr>
          <w:p w:rsidR="002226D0" w:rsidRDefault="002226D0" w:rsidP="001349A4">
            <w:pPr>
              <w:jc w:val="center"/>
              <w:rPr>
                <w:rFonts w:ascii="宋体" w:hAnsi="宋体" w:hint="eastAsia"/>
                <w:sz w:val="18"/>
                <w:szCs w:val="18"/>
              </w:rPr>
            </w:pPr>
            <w:r>
              <w:rPr>
                <w:rFonts w:ascii="宋体" w:hAnsi="宋体"/>
                <w:sz w:val="18"/>
                <w:szCs w:val="18"/>
              </w:rPr>
              <w:t>15</w:t>
            </w:r>
          </w:p>
        </w:tc>
        <w:tc>
          <w:tcPr>
            <w:tcW w:w="1559" w:type="dxa"/>
            <w:vMerge w:val="restart"/>
            <w:tcBorders>
              <w:right w:val="single" w:sz="4" w:space="0" w:color="auto"/>
            </w:tcBorders>
            <w:vAlign w:val="center"/>
          </w:tcPr>
          <w:p w:rsidR="002226D0" w:rsidRDefault="002226D0" w:rsidP="001349A4">
            <w:pPr>
              <w:rPr>
                <w:rFonts w:ascii="宋体" w:hint="eastAsia"/>
                <w:sz w:val="18"/>
                <w:szCs w:val="18"/>
              </w:rPr>
            </w:pPr>
            <w:r>
              <w:rPr>
                <w:rFonts w:ascii="宋体" w:hAnsi="宋体" w:hint="eastAsia"/>
                <w:sz w:val="18"/>
                <w:szCs w:val="18"/>
              </w:rPr>
              <w:t>杭州市西湖</w:t>
            </w:r>
            <w:proofErr w:type="gramStart"/>
            <w:r>
              <w:rPr>
                <w:rFonts w:ascii="宋体" w:hAnsi="宋体" w:hint="eastAsia"/>
                <w:sz w:val="18"/>
                <w:szCs w:val="18"/>
              </w:rPr>
              <w:t>区转塘</w:t>
            </w:r>
            <w:proofErr w:type="gramEnd"/>
            <w:r>
              <w:rPr>
                <w:rFonts w:ascii="宋体" w:hAnsi="宋体" w:hint="eastAsia"/>
                <w:sz w:val="18"/>
                <w:szCs w:val="18"/>
              </w:rPr>
              <w:t>街道珊瑚沙路369号</w:t>
            </w:r>
          </w:p>
        </w:tc>
        <w:tc>
          <w:tcPr>
            <w:tcW w:w="1276" w:type="dxa"/>
            <w:vMerge w:val="restart"/>
            <w:tcBorders>
              <w:left w:val="single" w:sz="4" w:space="0" w:color="auto"/>
            </w:tcBorders>
            <w:vAlign w:val="center"/>
          </w:tcPr>
          <w:p w:rsidR="002226D0" w:rsidRDefault="002226D0" w:rsidP="001349A4">
            <w:pPr>
              <w:jc w:val="center"/>
              <w:rPr>
                <w:rFonts w:ascii="宋体" w:hAnsi="宋体"/>
                <w:sz w:val="18"/>
                <w:szCs w:val="18"/>
              </w:rPr>
            </w:pPr>
            <w:r>
              <w:rPr>
                <w:rFonts w:ascii="宋体" w:hAnsi="宋体" w:hint="eastAsia"/>
                <w:sz w:val="18"/>
                <w:szCs w:val="18"/>
              </w:rPr>
              <w:t>87327968</w:t>
            </w:r>
          </w:p>
          <w:p w:rsidR="002226D0" w:rsidRDefault="002226D0" w:rsidP="001349A4">
            <w:pPr>
              <w:jc w:val="center"/>
              <w:rPr>
                <w:rFonts w:ascii="宋体" w:hAnsi="宋体"/>
                <w:sz w:val="18"/>
                <w:szCs w:val="18"/>
              </w:rPr>
            </w:pPr>
            <w:r>
              <w:rPr>
                <w:rFonts w:ascii="宋体" w:hAnsi="宋体" w:hint="eastAsia"/>
                <w:sz w:val="18"/>
                <w:szCs w:val="18"/>
              </w:rPr>
              <w:t>87327918</w:t>
            </w:r>
          </w:p>
          <w:p w:rsidR="002226D0" w:rsidRDefault="002226D0" w:rsidP="001349A4">
            <w:pPr>
              <w:jc w:val="center"/>
              <w:rPr>
                <w:rFonts w:ascii="宋体" w:hAnsi="宋体" w:hint="eastAsia"/>
                <w:sz w:val="18"/>
                <w:szCs w:val="18"/>
              </w:rPr>
            </w:pPr>
            <w:r>
              <w:rPr>
                <w:rFonts w:ascii="宋体" w:hAnsi="宋体" w:hint="eastAsia"/>
                <w:sz w:val="18"/>
                <w:szCs w:val="18"/>
              </w:rPr>
              <w:t>87098477</w:t>
            </w: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w:t>
            </w:r>
            <w:r>
              <w:rPr>
                <w:rFonts w:ascii="宋体" w:hAnsi="宋体"/>
                <w:sz w:val="18"/>
                <w:szCs w:val="18"/>
              </w:rPr>
              <w:t>5</w:t>
            </w:r>
          </w:p>
        </w:tc>
        <w:tc>
          <w:tcPr>
            <w:tcW w:w="4253"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中西面点</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w:t>
            </w:r>
            <w:r>
              <w:rPr>
                <w:rFonts w:ascii="宋体" w:hAnsi="宋体"/>
                <w:sz w:val="18"/>
                <w:szCs w:val="18"/>
              </w:rPr>
              <w:t>7</w:t>
            </w:r>
          </w:p>
        </w:tc>
        <w:tc>
          <w:tcPr>
            <w:tcW w:w="4253" w:type="dxa"/>
            <w:vAlign w:val="center"/>
          </w:tcPr>
          <w:p w:rsidR="002226D0" w:rsidRDefault="002226D0" w:rsidP="001349A4">
            <w:pPr>
              <w:jc w:val="center"/>
              <w:rPr>
                <w:rFonts w:ascii="宋体" w:hAnsi="宋体"/>
                <w:sz w:val="18"/>
                <w:szCs w:val="18"/>
              </w:rPr>
            </w:pPr>
            <w:r>
              <w:rPr>
                <w:rFonts w:ascii="宋体" w:hAnsi="宋体" w:hint="eastAsia"/>
                <w:sz w:val="18"/>
                <w:szCs w:val="18"/>
              </w:rPr>
              <w:t>高星级饭店运营与管理</w:t>
            </w:r>
          </w:p>
          <w:p w:rsidR="002226D0" w:rsidRDefault="002226D0" w:rsidP="001349A4">
            <w:pPr>
              <w:jc w:val="center"/>
              <w:rPr>
                <w:rFonts w:ascii="宋体" w:hAnsi="宋体" w:hint="eastAsia"/>
                <w:sz w:val="18"/>
                <w:szCs w:val="18"/>
              </w:rPr>
            </w:pPr>
            <w:r>
              <w:rPr>
                <w:rFonts w:ascii="宋体" w:hAnsi="宋体" w:hint="eastAsia"/>
                <w:sz w:val="18"/>
                <w:szCs w:val="18"/>
              </w:rPr>
              <w:t>（“中高职一体化”五年制班，与浙江旅游职业学院联办）</w:t>
            </w:r>
          </w:p>
        </w:tc>
        <w:tc>
          <w:tcPr>
            <w:tcW w:w="992" w:type="dxa"/>
            <w:vAlign w:val="center"/>
          </w:tcPr>
          <w:p w:rsidR="002226D0" w:rsidRDefault="002226D0" w:rsidP="001349A4">
            <w:pPr>
              <w:jc w:val="center"/>
              <w:rPr>
                <w:rFonts w:ascii="宋体" w:hAnsi="宋体" w:hint="eastAsia"/>
                <w:sz w:val="18"/>
                <w:szCs w:val="18"/>
              </w:rPr>
            </w:pPr>
            <w:r>
              <w:rPr>
                <w:rFonts w:ascii="宋体" w:hAnsi="宋体"/>
                <w:sz w:val="18"/>
                <w:szCs w:val="18"/>
              </w:rPr>
              <w:t>19</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0</w:t>
            </w:r>
            <w:r>
              <w:rPr>
                <w:rFonts w:ascii="宋体" w:hAnsi="宋体"/>
                <w:sz w:val="18"/>
                <w:szCs w:val="18"/>
              </w:rPr>
              <w:t>8</w:t>
            </w:r>
          </w:p>
        </w:tc>
        <w:tc>
          <w:tcPr>
            <w:tcW w:w="4253" w:type="dxa"/>
            <w:vAlign w:val="center"/>
          </w:tcPr>
          <w:p w:rsidR="002226D0" w:rsidRDefault="002226D0" w:rsidP="001349A4">
            <w:pPr>
              <w:jc w:val="center"/>
              <w:rPr>
                <w:rFonts w:ascii="宋体" w:hAnsi="宋体"/>
                <w:sz w:val="18"/>
                <w:szCs w:val="18"/>
              </w:rPr>
            </w:pPr>
            <w:r>
              <w:rPr>
                <w:rFonts w:ascii="宋体" w:hAnsi="宋体" w:hint="eastAsia"/>
                <w:sz w:val="18"/>
                <w:szCs w:val="18"/>
              </w:rPr>
              <w:t>茶艺与茶营销</w:t>
            </w:r>
          </w:p>
          <w:p w:rsidR="002226D0" w:rsidRDefault="002226D0" w:rsidP="001349A4">
            <w:pPr>
              <w:jc w:val="center"/>
              <w:rPr>
                <w:rFonts w:ascii="宋体" w:hAnsi="宋体" w:hint="eastAsia"/>
                <w:sz w:val="18"/>
                <w:szCs w:val="18"/>
              </w:rPr>
            </w:pPr>
            <w:r>
              <w:rPr>
                <w:rFonts w:ascii="宋体" w:hAnsi="宋体"/>
                <w:sz w:val="18"/>
                <w:szCs w:val="18"/>
              </w:rPr>
              <w:t>（</w:t>
            </w:r>
            <w:r>
              <w:rPr>
                <w:rFonts w:ascii="宋体" w:hAnsi="宋体" w:hint="eastAsia"/>
                <w:sz w:val="18"/>
                <w:szCs w:val="18"/>
              </w:rPr>
              <w:t>“中高职一体化”五年制班，与浙江经贸职业技术学院联办</w:t>
            </w:r>
            <w:r>
              <w:rPr>
                <w:rFonts w:ascii="宋体" w:hAnsi="宋体"/>
                <w:sz w:val="18"/>
                <w:szCs w:val="18"/>
              </w:rPr>
              <w:t>）</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4253" w:type="dxa"/>
            <w:vAlign w:val="center"/>
          </w:tcPr>
          <w:p w:rsidR="002226D0" w:rsidRDefault="002226D0" w:rsidP="001349A4">
            <w:pPr>
              <w:jc w:val="center"/>
              <w:rPr>
                <w:rFonts w:ascii="宋体" w:hAnsi="宋体"/>
                <w:sz w:val="18"/>
                <w:szCs w:val="18"/>
              </w:rPr>
            </w:pPr>
            <w:r>
              <w:rPr>
                <w:rFonts w:ascii="宋体" w:hAnsi="宋体" w:hint="eastAsia"/>
                <w:sz w:val="18"/>
                <w:szCs w:val="18"/>
              </w:rPr>
              <w:t>电子商务</w:t>
            </w:r>
          </w:p>
          <w:p w:rsidR="002226D0" w:rsidRDefault="002226D0" w:rsidP="001349A4">
            <w:pPr>
              <w:jc w:val="center"/>
              <w:rPr>
                <w:rFonts w:ascii="宋体" w:hAnsi="宋体" w:hint="eastAsia"/>
                <w:sz w:val="18"/>
                <w:szCs w:val="18"/>
              </w:rPr>
            </w:pPr>
            <w:r>
              <w:rPr>
                <w:rFonts w:ascii="宋体" w:hAnsi="宋体"/>
                <w:sz w:val="18"/>
                <w:szCs w:val="18"/>
              </w:rPr>
              <w:t>（</w:t>
            </w:r>
            <w:r>
              <w:rPr>
                <w:rFonts w:ascii="宋体" w:hAnsi="宋体" w:hint="eastAsia"/>
                <w:sz w:val="18"/>
                <w:szCs w:val="18"/>
              </w:rPr>
              <w:t>“中高职一体化”五年制班，与浙江经贸职业技术学院联办</w:t>
            </w:r>
            <w:r>
              <w:rPr>
                <w:rFonts w:ascii="宋体" w:hAnsi="宋体"/>
                <w:sz w:val="18"/>
                <w:szCs w:val="18"/>
              </w:rPr>
              <w:t>）</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w:t>
            </w:r>
            <w:r>
              <w:rPr>
                <w:rFonts w:ascii="宋体" w:hAnsi="宋体"/>
                <w:sz w:val="18"/>
                <w:szCs w:val="18"/>
              </w:rPr>
              <w:t>2</w:t>
            </w:r>
          </w:p>
        </w:tc>
        <w:tc>
          <w:tcPr>
            <w:tcW w:w="4253" w:type="dxa"/>
            <w:vAlign w:val="center"/>
          </w:tcPr>
          <w:p w:rsidR="002226D0" w:rsidRDefault="002226D0" w:rsidP="001349A4">
            <w:pPr>
              <w:jc w:val="center"/>
              <w:rPr>
                <w:rFonts w:ascii="宋体" w:eastAsia="宋体" w:hAnsi="宋体" w:hint="eastAsia"/>
                <w:sz w:val="18"/>
                <w:szCs w:val="18"/>
              </w:rPr>
            </w:pPr>
            <w:r>
              <w:rPr>
                <w:rFonts w:ascii="宋体" w:hAnsi="宋体" w:hint="eastAsia"/>
                <w:sz w:val="18"/>
                <w:szCs w:val="18"/>
              </w:rPr>
              <w:t>建筑装饰技术</w:t>
            </w:r>
          </w:p>
          <w:p w:rsidR="002226D0" w:rsidRDefault="002226D0" w:rsidP="001349A4">
            <w:pPr>
              <w:jc w:val="center"/>
              <w:rPr>
                <w:rFonts w:ascii="宋体" w:hAnsi="宋体" w:hint="eastAsia"/>
                <w:sz w:val="18"/>
                <w:szCs w:val="18"/>
              </w:rPr>
            </w:pPr>
            <w:r>
              <w:rPr>
                <w:rFonts w:ascii="宋体" w:hAnsi="宋体"/>
                <w:sz w:val="18"/>
                <w:szCs w:val="18"/>
              </w:rPr>
              <w:t>（</w:t>
            </w:r>
            <w:r>
              <w:rPr>
                <w:rFonts w:ascii="宋体" w:hAnsi="宋体" w:hint="eastAsia"/>
                <w:sz w:val="18"/>
                <w:szCs w:val="18"/>
              </w:rPr>
              <w:t>“中高职一体化”五年制班，与浙江建设职业技术学院联办</w:t>
            </w:r>
            <w:r>
              <w:rPr>
                <w:rFonts w:ascii="宋体" w:hAnsi="宋体"/>
                <w:sz w:val="18"/>
                <w:szCs w:val="18"/>
              </w:rPr>
              <w:t>）</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r w:rsidR="002226D0" w:rsidTr="002226D0">
        <w:trPr>
          <w:trHeight w:val="7"/>
        </w:trPr>
        <w:tc>
          <w:tcPr>
            <w:tcW w:w="987" w:type="dxa"/>
            <w:vMerge/>
          </w:tcPr>
          <w:p w:rsidR="002226D0" w:rsidRDefault="002226D0" w:rsidP="001349A4">
            <w:pPr>
              <w:jc w:val="center"/>
              <w:rPr>
                <w:rFonts w:ascii="宋体" w:eastAsia="宋体" w:hAnsi="宋体" w:cs="宋体" w:hint="eastAsia"/>
                <w:sz w:val="18"/>
                <w:szCs w:val="18"/>
              </w:rPr>
            </w:pPr>
          </w:p>
        </w:tc>
        <w:tc>
          <w:tcPr>
            <w:tcW w:w="714"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1</w:t>
            </w:r>
            <w:r>
              <w:rPr>
                <w:rFonts w:ascii="宋体" w:hAnsi="宋体"/>
                <w:sz w:val="18"/>
                <w:szCs w:val="18"/>
              </w:rPr>
              <w:t>3</w:t>
            </w:r>
          </w:p>
        </w:tc>
        <w:tc>
          <w:tcPr>
            <w:tcW w:w="4253" w:type="dxa"/>
            <w:vAlign w:val="center"/>
          </w:tcPr>
          <w:p w:rsidR="002226D0" w:rsidRDefault="002226D0" w:rsidP="001349A4">
            <w:pPr>
              <w:jc w:val="center"/>
              <w:rPr>
                <w:rFonts w:ascii="宋体" w:eastAsia="宋体" w:hAnsi="宋体" w:hint="eastAsia"/>
                <w:sz w:val="18"/>
                <w:szCs w:val="18"/>
              </w:rPr>
            </w:pPr>
            <w:r>
              <w:rPr>
                <w:rFonts w:ascii="宋体" w:hAnsi="宋体" w:hint="eastAsia"/>
                <w:sz w:val="18"/>
                <w:szCs w:val="18"/>
              </w:rPr>
              <w:t>建筑装饰技术</w:t>
            </w:r>
          </w:p>
          <w:p w:rsidR="002226D0" w:rsidRDefault="002226D0" w:rsidP="001349A4">
            <w:pPr>
              <w:jc w:val="center"/>
              <w:rPr>
                <w:rFonts w:ascii="宋体" w:hAnsi="宋体" w:hint="eastAsia"/>
                <w:sz w:val="18"/>
                <w:szCs w:val="18"/>
              </w:rPr>
            </w:pPr>
            <w:r>
              <w:rPr>
                <w:rFonts w:ascii="宋体" w:hAnsi="宋体"/>
                <w:sz w:val="18"/>
                <w:szCs w:val="18"/>
              </w:rPr>
              <w:t>（</w:t>
            </w:r>
            <w:r>
              <w:rPr>
                <w:rFonts w:ascii="宋体" w:hAnsi="宋体" w:hint="eastAsia"/>
                <w:sz w:val="18"/>
                <w:szCs w:val="18"/>
              </w:rPr>
              <w:t>“中高职一体化”五年制班，与杭州科技职业技术学院联办</w:t>
            </w:r>
            <w:r>
              <w:rPr>
                <w:rFonts w:ascii="宋体" w:hAnsi="宋体"/>
                <w:sz w:val="18"/>
                <w:szCs w:val="18"/>
              </w:rPr>
              <w:t>）</w:t>
            </w:r>
          </w:p>
        </w:tc>
        <w:tc>
          <w:tcPr>
            <w:tcW w:w="992" w:type="dxa"/>
            <w:vAlign w:val="center"/>
          </w:tcPr>
          <w:p w:rsidR="002226D0" w:rsidRDefault="002226D0" w:rsidP="001349A4">
            <w:pPr>
              <w:jc w:val="center"/>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1559" w:type="dxa"/>
            <w:vMerge/>
            <w:tcBorders>
              <w:right w:val="single" w:sz="4" w:space="0" w:color="auto"/>
            </w:tcBorders>
          </w:tcPr>
          <w:p w:rsidR="002226D0" w:rsidRDefault="002226D0" w:rsidP="001349A4">
            <w:pPr>
              <w:rPr>
                <w:rFonts w:ascii="宋体" w:eastAsia="宋体" w:hAnsi="宋体" w:cs="宋体" w:hint="eastAsia"/>
                <w:sz w:val="18"/>
                <w:szCs w:val="18"/>
              </w:rPr>
            </w:pPr>
          </w:p>
        </w:tc>
        <w:tc>
          <w:tcPr>
            <w:tcW w:w="1276" w:type="dxa"/>
            <w:vMerge/>
            <w:tcBorders>
              <w:left w:val="single" w:sz="4" w:space="0" w:color="auto"/>
            </w:tcBorders>
          </w:tcPr>
          <w:p w:rsidR="002226D0" w:rsidRDefault="002226D0" w:rsidP="001349A4">
            <w:pPr>
              <w:jc w:val="center"/>
              <w:rPr>
                <w:rFonts w:ascii="宋体" w:eastAsia="宋体" w:hAnsi="宋体" w:cs="宋体" w:hint="eastAsia"/>
                <w:sz w:val="18"/>
                <w:szCs w:val="18"/>
              </w:rPr>
            </w:pPr>
          </w:p>
        </w:tc>
      </w:tr>
    </w:tbl>
    <w:p w:rsidR="002226D0" w:rsidRPr="002226D0" w:rsidRDefault="002226D0" w:rsidP="002226D0">
      <w:pPr>
        <w:spacing w:beforeLines="50" w:before="156"/>
        <w:rPr>
          <w:rFonts w:hint="eastAsia"/>
          <w:b/>
          <w:sz w:val="18"/>
          <w:szCs w:val="18"/>
        </w:rPr>
      </w:pPr>
      <w:r>
        <w:rPr>
          <w:rFonts w:hint="eastAsia"/>
          <w:sz w:val="18"/>
          <w:szCs w:val="18"/>
        </w:rPr>
        <w:t>注：本表中“中高职一体化”五年制班、五年制大专班</w:t>
      </w:r>
      <w:r>
        <w:rPr>
          <w:rFonts w:ascii="宋体" w:hAnsi="宋体" w:hint="eastAsia"/>
          <w:sz w:val="18"/>
          <w:szCs w:val="18"/>
        </w:rPr>
        <w:t>招生计划以浙江省教育厅公布的文件为准。</w:t>
      </w:r>
    </w:p>
    <w:p w:rsidR="002226D0" w:rsidRDefault="002226D0" w:rsidP="002226D0">
      <w:pPr>
        <w:rPr>
          <w:rFonts w:ascii="黑体" w:eastAsia="黑体" w:hAnsi="黑体" w:hint="eastAsia"/>
          <w:sz w:val="30"/>
          <w:szCs w:val="30"/>
        </w:rPr>
      </w:pPr>
      <w:r>
        <w:rPr>
          <w:rFonts w:ascii="黑体" w:eastAsia="黑体" w:hAnsi="黑体" w:hint="eastAsia"/>
          <w:sz w:val="30"/>
          <w:szCs w:val="30"/>
        </w:rPr>
        <w:t>附件1-2：</w:t>
      </w:r>
    </w:p>
    <w:p w:rsidR="002226D0" w:rsidRDefault="002226D0" w:rsidP="002226D0">
      <w:pPr>
        <w:jc w:val="center"/>
        <w:rPr>
          <w:rFonts w:ascii="黑体" w:eastAsia="黑体" w:hAnsi="黑体" w:hint="eastAsia"/>
          <w:sz w:val="32"/>
          <w:szCs w:val="32"/>
        </w:rPr>
      </w:pPr>
      <w:r>
        <w:rPr>
          <w:rFonts w:ascii="黑体" w:eastAsia="黑体" w:hAnsi="黑体" w:cs="黑体" w:hint="eastAsia"/>
          <w:kern w:val="0"/>
          <w:sz w:val="32"/>
          <w:szCs w:val="32"/>
        </w:rPr>
        <w:t>2021年杭州市区技工学校自主招生计划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46"/>
        <w:gridCol w:w="2394"/>
        <w:gridCol w:w="733"/>
        <w:gridCol w:w="812"/>
        <w:gridCol w:w="1713"/>
        <w:gridCol w:w="2833"/>
      </w:tblGrid>
      <w:tr w:rsidR="002226D0" w:rsidTr="002226D0">
        <w:trPr>
          <w:trHeight w:val="312"/>
        </w:trPr>
        <w:tc>
          <w:tcPr>
            <w:tcW w:w="900" w:type="dxa"/>
            <w:vMerge w:val="restart"/>
            <w:vAlign w:val="center"/>
          </w:tcPr>
          <w:p w:rsidR="002226D0" w:rsidRDefault="002226D0" w:rsidP="001349A4">
            <w:pPr>
              <w:widowControl/>
              <w:jc w:val="center"/>
              <w:rPr>
                <w:rFonts w:ascii="宋体" w:eastAsia="宋体" w:hAnsi="宋体" w:cs="宋体" w:hint="eastAsia"/>
                <w:b/>
                <w:kern w:val="0"/>
                <w:sz w:val="18"/>
                <w:szCs w:val="18"/>
              </w:rPr>
            </w:pPr>
            <w:r>
              <w:rPr>
                <w:rFonts w:ascii="宋体" w:eastAsia="宋体" w:hAnsi="宋体" w:cs="宋体" w:hint="eastAsia"/>
                <w:b/>
                <w:kern w:val="0"/>
                <w:sz w:val="18"/>
                <w:szCs w:val="18"/>
              </w:rPr>
              <w:t>学校及代码</w:t>
            </w:r>
          </w:p>
        </w:tc>
        <w:tc>
          <w:tcPr>
            <w:tcW w:w="646" w:type="dxa"/>
            <w:vMerge w:val="restart"/>
            <w:vAlign w:val="center"/>
          </w:tcPr>
          <w:p w:rsidR="002226D0" w:rsidRDefault="002226D0" w:rsidP="001349A4">
            <w:pPr>
              <w:widowControl/>
              <w:jc w:val="center"/>
              <w:rPr>
                <w:rFonts w:ascii="宋体" w:eastAsia="宋体" w:hAnsi="宋体" w:cs="宋体" w:hint="eastAsia"/>
                <w:b/>
                <w:kern w:val="0"/>
                <w:sz w:val="18"/>
                <w:szCs w:val="18"/>
              </w:rPr>
            </w:pPr>
            <w:r>
              <w:rPr>
                <w:rFonts w:ascii="宋体" w:eastAsia="宋体" w:hAnsi="宋体" w:cs="宋体" w:hint="eastAsia"/>
                <w:b/>
                <w:kern w:val="0"/>
                <w:sz w:val="18"/>
                <w:szCs w:val="18"/>
              </w:rPr>
              <w:t>专业代码</w:t>
            </w:r>
          </w:p>
        </w:tc>
        <w:tc>
          <w:tcPr>
            <w:tcW w:w="2394" w:type="dxa"/>
            <w:vMerge w:val="restart"/>
            <w:vAlign w:val="center"/>
          </w:tcPr>
          <w:p w:rsidR="002226D0" w:rsidRDefault="002226D0" w:rsidP="001349A4">
            <w:pPr>
              <w:widowControl/>
              <w:jc w:val="center"/>
              <w:rPr>
                <w:rFonts w:ascii="宋体" w:eastAsia="宋体" w:hAnsi="宋体" w:cs="宋体" w:hint="eastAsia"/>
                <w:b/>
                <w:kern w:val="0"/>
                <w:sz w:val="18"/>
                <w:szCs w:val="18"/>
              </w:rPr>
            </w:pPr>
            <w:r>
              <w:rPr>
                <w:rFonts w:ascii="宋体" w:hAnsi="宋体" w:cs="宋体" w:hint="eastAsia"/>
                <w:b/>
                <w:kern w:val="0"/>
                <w:sz w:val="18"/>
                <w:szCs w:val="18"/>
              </w:rPr>
              <w:t>开设</w:t>
            </w:r>
            <w:r>
              <w:rPr>
                <w:rFonts w:ascii="宋体" w:eastAsia="宋体" w:hAnsi="宋体" w:cs="宋体" w:hint="eastAsia"/>
                <w:b/>
                <w:kern w:val="0"/>
                <w:sz w:val="18"/>
                <w:szCs w:val="18"/>
              </w:rPr>
              <w:t>专业</w:t>
            </w:r>
          </w:p>
        </w:tc>
        <w:tc>
          <w:tcPr>
            <w:tcW w:w="733" w:type="dxa"/>
            <w:vMerge w:val="restart"/>
            <w:vAlign w:val="center"/>
          </w:tcPr>
          <w:p w:rsidR="002226D0" w:rsidRDefault="002226D0" w:rsidP="001349A4">
            <w:pPr>
              <w:widowControl/>
              <w:jc w:val="center"/>
              <w:rPr>
                <w:rFonts w:ascii="宋体" w:eastAsia="宋体" w:hAnsi="宋体" w:cs="宋体" w:hint="eastAsia"/>
                <w:b/>
                <w:kern w:val="0"/>
                <w:sz w:val="18"/>
                <w:szCs w:val="18"/>
              </w:rPr>
            </w:pPr>
            <w:r>
              <w:rPr>
                <w:rFonts w:ascii="宋体" w:eastAsia="宋体" w:hAnsi="宋体" w:cs="宋体" w:hint="eastAsia"/>
                <w:b/>
                <w:kern w:val="0"/>
                <w:sz w:val="18"/>
                <w:szCs w:val="18"/>
              </w:rPr>
              <w:t>学制(年)</w:t>
            </w:r>
          </w:p>
        </w:tc>
        <w:tc>
          <w:tcPr>
            <w:tcW w:w="812" w:type="dxa"/>
            <w:vMerge w:val="restart"/>
            <w:vAlign w:val="center"/>
          </w:tcPr>
          <w:p w:rsidR="002226D0" w:rsidRDefault="002226D0" w:rsidP="001349A4">
            <w:pPr>
              <w:widowControl/>
              <w:jc w:val="center"/>
              <w:rPr>
                <w:rFonts w:ascii="宋体" w:eastAsia="宋体" w:hAnsi="宋体" w:cs="宋体" w:hint="eastAsia"/>
                <w:b/>
                <w:kern w:val="0"/>
                <w:sz w:val="18"/>
                <w:szCs w:val="18"/>
              </w:rPr>
            </w:pPr>
            <w:r>
              <w:rPr>
                <w:rFonts w:ascii="宋体" w:eastAsia="宋体" w:hAnsi="宋体" w:cs="宋体" w:hint="eastAsia"/>
                <w:b/>
                <w:kern w:val="0"/>
                <w:sz w:val="18"/>
                <w:szCs w:val="18"/>
              </w:rPr>
              <w:t>招生数</w:t>
            </w:r>
          </w:p>
          <w:p w:rsidR="002226D0" w:rsidRDefault="002226D0" w:rsidP="001349A4">
            <w:pPr>
              <w:widowControl/>
              <w:jc w:val="center"/>
              <w:rPr>
                <w:rFonts w:ascii="宋体" w:eastAsia="宋体" w:hAnsi="宋体" w:cs="宋体" w:hint="eastAsia"/>
                <w:b/>
                <w:kern w:val="0"/>
                <w:sz w:val="18"/>
                <w:szCs w:val="18"/>
              </w:rPr>
            </w:pPr>
            <w:r>
              <w:rPr>
                <w:rFonts w:ascii="宋体" w:eastAsia="宋体" w:hAnsi="宋体" w:cs="宋体" w:hint="eastAsia"/>
                <w:b/>
                <w:kern w:val="0"/>
                <w:sz w:val="18"/>
                <w:szCs w:val="18"/>
              </w:rPr>
              <w:t>(人)</w:t>
            </w:r>
          </w:p>
        </w:tc>
        <w:tc>
          <w:tcPr>
            <w:tcW w:w="1713" w:type="dxa"/>
            <w:vMerge w:val="restart"/>
            <w:vAlign w:val="center"/>
          </w:tcPr>
          <w:p w:rsidR="002226D0" w:rsidRDefault="002226D0" w:rsidP="001349A4">
            <w:pPr>
              <w:widowControl/>
              <w:jc w:val="center"/>
              <w:rPr>
                <w:rFonts w:ascii="宋体" w:eastAsia="宋体" w:hAnsi="宋体" w:cs="宋体" w:hint="eastAsia"/>
                <w:b/>
                <w:kern w:val="0"/>
                <w:sz w:val="18"/>
                <w:szCs w:val="18"/>
              </w:rPr>
            </w:pPr>
            <w:r>
              <w:rPr>
                <w:rFonts w:ascii="宋体" w:eastAsia="宋体" w:hAnsi="宋体" w:cs="宋体" w:hint="eastAsia"/>
                <w:b/>
                <w:kern w:val="0"/>
                <w:sz w:val="18"/>
                <w:szCs w:val="18"/>
              </w:rPr>
              <w:t>学校地址</w:t>
            </w:r>
          </w:p>
        </w:tc>
        <w:tc>
          <w:tcPr>
            <w:tcW w:w="2833" w:type="dxa"/>
            <w:vMerge w:val="restart"/>
            <w:noWrap/>
            <w:vAlign w:val="center"/>
          </w:tcPr>
          <w:p w:rsidR="002226D0" w:rsidRDefault="002226D0" w:rsidP="001349A4">
            <w:pPr>
              <w:widowControl/>
              <w:jc w:val="center"/>
              <w:rPr>
                <w:rFonts w:ascii="宋体" w:eastAsia="宋体" w:hAnsi="宋体" w:cs="宋体" w:hint="eastAsia"/>
                <w:b/>
                <w:kern w:val="0"/>
                <w:sz w:val="18"/>
                <w:szCs w:val="18"/>
              </w:rPr>
            </w:pPr>
            <w:r>
              <w:rPr>
                <w:rFonts w:ascii="宋体" w:eastAsia="宋体" w:hAnsi="宋体" w:cs="宋体" w:hint="eastAsia"/>
                <w:b/>
                <w:kern w:val="0"/>
                <w:sz w:val="18"/>
                <w:szCs w:val="18"/>
              </w:rPr>
              <w:t>电话号码</w:t>
            </w:r>
          </w:p>
        </w:tc>
      </w:tr>
      <w:tr w:rsidR="002226D0" w:rsidTr="002226D0">
        <w:trPr>
          <w:trHeight w:val="312"/>
          <w:tblHeader/>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394"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73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812"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杭州第一技师学院</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301</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01</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电气自动化设备安装与维修</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6</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杭州市西溪路719号</w:t>
            </w:r>
          </w:p>
        </w:tc>
        <w:tc>
          <w:tcPr>
            <w:tcW w:w="2833"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88827125    88801926</w:t>
            </w: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02</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数字化设计与制造</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6</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04</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药物制剂</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6</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05</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园林技术</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6</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25</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06</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酒店管理（西餐运营与管理）</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6</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25</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09</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无人机应用技术</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11</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汽车维修</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16</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烹饪（中式烹调）</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17</w:t>
            </w:r>
          </w:p>
        </w:tc>
        <w:tc>
          <w:tcPr>
            <w:tcW w:w="2394" w:type="dxa"/>
            <w:noWrap/>
            <w:vAlign w:val="center"/>
          </w:tcPr>
          <w:p w:rsidR="002226D0" w:rsidRDefault="002226D0" w:rsidP="001349A4">
            <w:pPr>
              <w:widowControl/>
              <w:jc w:val="center"/>
              <w:rPr>
                <w:rFonts w:ascii="宋体" w:eastAsia="宋体" w:hAnsi="宋体" w:cs="宋体" w:hint="eastAsia"/>
                <w:color w:val="000000"/>
                <w:kern w:val="0"/>
                <w:sz w:val="18"/>
                <w:szCs w:val="18"/>
              </w:rPr>
            </w:pPr>
            <w:r>
              <w:rPr>
                <w:rFonts w:ascii="宋体" w:hAnsi="宋体" w:cs="宋体" w:hint="eastAsia"/>
                <w:sz w:val="18"/>
                <w:szCs w:val="18"/>
              </w:rPr>
              <w:t>烹饪（中式烹调）</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3</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杭州技师学院302</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06</w:t>
            </w:r>
          </w:p>
        </w:tc>
        <w:tc>
          <w:tcPr>
            <w:tcW w:w="2394"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智能制造</w:t>
            </w:r>
            <w:r>
              <w:rPr>
                <w:rFonts w:ascii="宋体" w:hAnsi="宋体" w:cs="宋体" w:hint="eastAsia"/>
                <w:kern w:val="0"/>
                <w:sz w:val="18"/>
                <w:szCs w:val="18"/>
                <w:lang w:bidi="ar"/>
              </w:rPr>
              <w:t>（数控加工）</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杭州市桐庐县桐君街道君山村</w:t>
            </w:r>
            <w:proofErr w:type="gramStart"/>
            <w:r>
              <w:rPr>
                <w:rFonts w:ascii="宋体" w:eastAsia="宋体" w:hAnsi="宋体" w:cs="宋体" w:hint="eastAsia"/>
                <w:kern w:val="0"/>
                <w:sz w:val="18"/>
                <w:szCs w:val="18"/>
              </w:rPr>
              <w:t>坞</w:t>
            </w:r>
            <w:proofErr w:type="gramEnd"/>
            <w:r>
              <w:rPr>
                <w:rFonts w:ascii="宋体" w:eastAsia="宋体" w:hAnsi="宋体" w:cs="宋体" w:hint="eastAsia"/>
                <w:kern w:val="0"/>
                <w:sz w:val="18"/>
                <w:szCs w:val="18"/>
              </w:rPr>
              <w:t>泥口</w:t>
            </w:r>
          </w:p>
        </w:tc>
        <w:tc>
          <w:tcPr>
            <w:tcW w:w="2833"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64619099  64619588</w:t>
            </w: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07</w:t>
            </w:r>
          </w:p>
        </w:tc>
        <w:tc>
          <w:tcPr>
            <w:tcW w:w="2394"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机电一体化（机器人维修方向）</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09</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汽车商务与评估（汽车营销）</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10</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电子商务</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11</w:t>
            </w:r>
          </w:p>
        </w:tc>
        <w:tc>
          <w:tcPr>
            <w:tcW w:w="2394"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市场营销（奢侈品营销与管理）</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12</w:t>
            </w:r>
          </w:p>
        </w:tc>
        <w:tc>
          <w:tcPr>
            <w:tcW w:w="2394"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color w:val="000000"/>
                <w:kern w:val="0"/>
                <w:sz w:val="18"/>
                <w:szCs w:val="18"/>
              </w:rPr>
              <w:t>航空服务</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16</w:t>
            </w:r>
          </w:p>
        </w:tc>
        <w:tc>
          <w:tcPr>
            <w:tcW w:w="2394"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color w:val="000000"/>
                <w:kern w:val="0"/>
                <w:sz w:val="18"/>
                <w:szCs w:val="18"/>
              </w:rPr>
              <w:t>汽车</w:t>
            </w:r>
            <w:proofErr w:type="gramStart"/>
            <w:r>
              <w:rPr>
                <w:rFonts w:ascii="宋体" w:eastAsia="宋体" w:hAnsi="宋体" w:cs="宋体" w:hint="eastAsia"/>
                <w:color w:val="000000"/>
                <w:kern w:val="0"/>
                <w:sz w:val="18"/>
                <w:szCs w:val="18"/>
              </w:rPr>
              <w:t>钣金与涂装</w:t>
            </w:r>
            <w:proofErr w:type="gramEnd"/>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17</w:t>
            </w:r>
          </w:p>
        </w:tc>
        <w:tc>
          <w:tcPr>
            <w:tcW w:w="2394" w:type="dxa"/>
            <w:noWrap/>
            <w:vAlign w:val="center"/>
          </w:tcPr>
          <w:p w:rsidR="002226D0" w:rsidRDefault="002226D0" w:rsidP="001349A4">
            <w:pPr>
              <w:widowControl/>
              <w:jc w:val="center"/>
              <w:rPr>
                <w:rFonts w:ascii="宋体" w:hAnsi="宋体" w:cs="宋体" w:hint="eastAsia"/>
                <w:kern w:val="0"/>
                <w:sz w:val="18"/>
                <w:szCs w:val="18"/>
              </w:rPr>
            </w:pPr>
            <w:r>
              <w:rPr>
                <w:rFonts w:ascii="宋体" w:hAnsi="宋体" w:cs="宋体" w:hint="eastAsia"/>
                <w:kern w:val="0"/>
                <w:sz w:val="18"/>
                <w:szCs w:val="18"/>
                <w:lang w:bidi="ar"/>
              </w:rPr>
              <w:t>汽车高端护理与改装（汽车装饰与美容）</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18</w:t>
            </w:r>
          </w:p>
        </w:tc>
        <w:tc>
          <w:tcPr>
            <w:tcW w:w="2394"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color w:val="000000"/>
                <w:kern w:val="0"/>
                <w:sz w:val="18"/>
                <w:szCs w:val="18"/>
              </w:rPr>
              <w:t>汽车装饰与美容</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812"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杭州汽车高级技工学校303</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03</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汽车检测（智能网联汽车）</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杭州市拱</w:t>
            </w:r>
            <w:proofErr w:type="gramStart"/>
            <w:r>
              <w:rPr>
                <w:rFonts w:ascii="宋体" w:eastAsia="宋体" w:hAnsi="宋体" w:cs="宋体" w:hint="eastAsia"/>
                <w:kern w:val="0"/>
                <w:sz w:val="18"/>
                <w:szCs w:val="18"/>
              </w:rPr>
              <w:t>墅</w:t>
            </w:r>
            <w:proofErr w:type="gramEnd"/>
            <w:r>
              <w:rPr>
                <w:rFonts w:ascii="宋体" w:eastAsia="宋体" w:hAnsi="宋体" w:cs="宋体" w:hint="eastAsia"/>
                <w:kern w:val="0"/>
                <w:sz w:val="18"/>
                <w:szCs w:val="18"/>
              </w:rPr>
              <w:t>区莫干山路558号</w:t>
            </w:r>
          </w:p>
        </w:tc>
        <w:tc>
          <w:tcPr>
            <w:tcW w:w="2833"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88199315</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88094055</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13336152711</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18969929122</w:t>
            </w: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04</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新能源汽车检测与维修</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30</w:t>
            </w:r>
          </w:p>
        </w:tc>
        <w:tc>
          <w:tcPr>
            <w:tcW w:w="1713" w:type="dxa"/>
            <w:vMerge/>
            <w:vAlign w:val="center"/>
          </w:tcPr>
          <w:p w:rsidR="002226D0" w:rsidRDefault="002226D0" w:rsidP="001349A4">
            <w:pPr>
              <w:widowControl/>
              <w:jc w:val="left"/>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05</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汽车技术服务与营销</w:t>
            </w:r>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left"/>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06</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汽车</w:t>
            </w:r>
            <w:proofErr w:type="gramStart"/>
            <w:r>
              <w:rPr>
                <w:rFonts w:ascii="宋体" w:eastAsia="宋体" w:hAnsi="宋体" w:cs="宋体" w:hint="eastAsia"/>
                <w:color w:val="000000"/>
                <w:kern w:val="0"/>
                <w:sz w:val="18"/>
                <w:szCs w:val="18"/>
              </w:rPr>
              <w:t>钣金与涂装</w:t>
            </w:r>
            <w:proofErr w:type="gramEnd"/>
          </w:p>
        </w:tc>
        <w:tc>
          <w:tcPr>
            <w:tcW w:w="733"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1713" w:type="dxa"/>
            <w:vMerge/>
            <w:vAlign w:val="center"/>
          </w:tcPr>
          <w:p w:rsidR="002226D0" w:rsidRDefault="002226D0" w:rsidP="001349A4">
            <w:pPr>
              <w:widowControl/>
              <w:jc w:val="left"/>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07</w:t>
            </w:r>
          </w:p>
        </w:tc>
        <w:tc>
          <w:tcPr>
            <w:tcW w:w="2394"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汽车维修</w:t>
            </w:r>
          </w:p>
        </w:tc>
        <w:tc>
          <w:tcPr>
            <w:tcW w:w="733"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30</w:t>
            </w:r>
          </w:p>
        </w:tc>
        <w:tc>
          <w:tcPr>
            <w:tcW w:w="1713" w:type="dxa"/>
            <w:vMerge/>
            <w:vAlign w:val="center"/>
          </w:tcPr>
          <w:p w:rsidR="002226D0" w:rsidRDefault="002226D0" w:rsidP="001349A4">
            <w:pPr>
              <w:widowControl/>
              <w:jc w:val="left"/>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12</w:t>
            </w:r>
          </w:p>
        </w:tc>
        <w:tc>
          <w:tcPr>
            <w:tcW w:w="2394"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数控加工（数控车工）</w:t>
            </w:r>
          </w:p>
        </w:tc>
        <w:tc>
          <w:tcPr>
            <w:tcW w:w="733" w:type="dxa"/>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20</w:t>
            </w:r>
          </w:p>
        </w:tc>
        <w:tc>
          <w:tcPr>
            <w:tcW w:w="1713" w:type="dxa"/>
            <w:vMerge/>
            <w:vAlign w:val="center"/>
          </w:tcPr>
          <w:p w:rsidR="002226D0" w:rsidRDefault="002226D0" w:rsidP="001349A4">
            <w:pPr>
              <w:widowControl/>
              <w:jc w:val="left"/>
              <w:rPr>
                <w:rFonts w:ascii="宋体" w:eastAsia="宋体" w:hAnsi="宋体" w:cs="宋体" w:hint="eastAsia"/>
                <w:kern w:val="0"/>
                <w:sz w:val="18"/>
                <w:szCs w:val="18"/>
              </w:rPr>
            </w:pPr>
          </w:p>
        </w:tc>
        <w:tc>
          <w:tcPr>
            <w:tcW w:w="2833" w:type="dxa"/>
            <w:vMerge/>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
        </w:trPr>
        <w:tc>
          <w:tcPr>
            <w:tcW w:w="900" w:type="dxa"/>
            <w:vMerge w:val="restart"/>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杭州轻工技师学院</w:t>
            </w:r>
          </w:p>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304</w:t>
            </w:r>
          </w:p>
        </w:tc>
        <w:tc>
          <w:tcPr>
            <w:tcW w:w="646"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hAnsi="宋体" w:cs="宋体" w:hint="eastAsia"/>
                <w:kern w:val="0"/>
                <w:sz w:val="18"/>
                <w:szCs w:val="18"/>
              </w:rPr>
              <w:t>03</w:t>
            </w:r>
          </w:p>
        </w:tc>
        <w:tc>
          <w:tcPr>
            <w:tcW w:w="2394"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数控加工（数控车工）</w:t>
            </w:r>
          </w:p>
        </w:tc>
        <w:tc>
          <w:tcPr>
            <w:tcW w:w="733"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5</w:t>
            </w:r>
          </w:p>
        </w:tc>
        <w:tc>
          <w:tcPr>
            <w:tcW w:w="812"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20</w:t>
            </w:r>
          </w:p>
        </w:tc>
        <w:tc>
          <w:tcPr>
            <w:tcW w:w="1713" w:type="dxa"/>
            <w:vMerge w:val="restart"/>
            <w:tcBorders>
              <w:top w:val="nil"/>
              <w:left w:val="single" w:sz="4" w:space="0" w:color="auto"/>
              <w:bottom w:val="single" w:sz="4" w:space="0" w:color="auto"/>
              <w:right w:val="single" w:sz="4" w:space="0" w:color="auto"/>
            </w:tcBorders>
            <w:vAlign w:val="center"/>
          </w:tcPr>
          <w:p w:rsidR="002226D0" w:rsidRDefault="002226D0" w:rsidP="001349A4">
            <w:pPr>
              <w:widowControl/>
              <w:jc w:val="left"/>
              <w:rPr>
                <w:rFonts w:ascii="宋体" w:eastAsia="宋体" w:hAnsi="宋体" w:cs="宋体" w:hint="eastAsia"/>
                <w:bCs/>
                <w:kern w:val="0"/>
                <w:sz w:val="18"/>
                <w:szCs w:val="18"/>
              </w:rPr>
            </w:pPr>
            <w:r>
              <w:rPr>
                <w:rFonts w:ascii="宋体" w:eastAsia="宋体" w:hAnsi="宋体" w:cs="宋体" w:hint="eastAsia"/>
                <w:bCs/>
                <w:kern w:val="0"/>
                <w:sz w:val="18"/>
                <w:szCs w:val="18"/>
              </w:rPr>
              <w:t>杭州市拱</w:t>
            </w:r>
            <w:proofErr w:type="gramStart"/>
            <w:r>
              <w:rPr>
                <w:rFonts w:ascii="宋体" w:eastAsia="宋体" w:hAnsi="宋体" w:cs="宋体" w:hint="eastAsia"/>
                <w:bCs/>
                <w:kern w:val="0"/>
                <w:sz w:val="18"/>
                <w:szCs w:val="18"/>
              </w:rPr>
              <w:t>墅</w:t>
            </w:r>
            <w:proofErr w:type="gramEnd"/>
            <w:r>
              <w:rPr>
                <w:rFonts w:ascii="宋体" w:eastAsia="宋体" w:hAnsi="宋体" w:cs="宋体" w:hint="eastAsia"/>
                <w:bCs/>
                <w:kern w:val="0"/>
                <w:sz w:val="18"/>
                <w:szCs w:val="18"/>
              </w:rPr>
              <w:t xml:space="preserve">区莫干山路102号  </w:t>
            </w:r>
          </w:p>
        </w:tc>
        <w:tc>
          <w:tcPr>
            <w:tcW w:w="2833" w:type="dxa"/>
            <w:vMerge w:val="restart"/>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85192653   13456765878</w:t>
            </w:r>
          </w:p>
        </w:tc>
      </w:tr>
      <w:tr w:rsidR="002226D0" w:rsidTr="002226D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
        </w:trPr>
        <w:tc>
          <w:tcPr>
            <w:tcW w:w="900" w:type="dxa"/>
            <w:vMerge/>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p>
        </w:tc>
        <w:tc>
          <w:tcPr>
            <w:tcW w:w="646"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hAnsi="宋体" w:cs="宋体" w:hint="eastAsia"/>
                <w:kern w:val="0"/>
                <w:sz w:val="18"/>
                <w:szCs w:val="18"/>
              </w:rPr>
              <w:t>04</w:t>
            </w:r>
          </w:p>
        </w:tc>
        <w:tc>
          <w:tcPr>
            <w:tcW w:w="2394"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中药</w:t>
            </w:r>
          </w:p>
        </w:tc>
        <w:tc>
          <w:tcPr>
            <w:tcW w:w="733"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5</w:t>
            </w:r>
          </w:p>
        </w:tc>
        <w:tc>
          <w:tcPr>
            <w:tcW w:w="812"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19</w:t>
            </w:r>
          </w:p>
        </w:tc>
        <w:tc>
          <w:tcPr>
            <w:tcW w:w="1713" w:type="dxa"/>
            <w:vMerge/>
            <w:tcBorders>
              <w:top w:val="nil"/>
              <w:left w:val="single" w:sz="4" w:space="0" w:color="auto"/>
              <w:bottom w:val="single" w:sz="4" w:space="0" w:color="auto"/>
              <w:right w:val="single" w:sz="4" w:space="0" w:color="auto"/>
            </w:tcBorders>
            <w:vAlign w:val="center"/>
          </w:tcPr>
          <w:p w:rsidR="002226D0" w:rsidRDefault="002226D0" w:rsidP="001349A4">
            <w:pPr>
              <w:widowControl/>
              <w:jc w:val="left"/>
              <w:rPr>
                <w:rFonts w:ascii="宋体" w:eastAsia="宋体" w:hAnsi="宋体" w:cs="宋体" w:hint="eastAsia"/>
                <w:bCs/>
                <w:kern w:val="0"/>
                <w:sz w:val="18"/>
                <w:szCs w:val="18"/>
              </w:rPr>
            </w:pPr>
          </w:p>
        </w:tc>
        <w:tc>
          <w:tcPr>
            <w:tcW w:w="2833" w:type="dxa"/>
            <w:vMerge/>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p>
        </w:tc>
      </w:tr>
      <w:tr w:rsidR="002226D0" w:rsidTr="002226D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
        </w:trPr>
        <w:tc>
          <w:tcPr>
            <w:tcW w:w="900" w:type="dxa"/>
            <w:vMerge/>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p>
        </w:tc>
        <w:tc>
          <w:tcPr>
            <w:tcW w:w="646"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hAnsi="宋体" w:cs="宋体" w:hint="eastAsia"/>
                <w:kern w:val="0"/>
                <w:sz w:val="18"/>
                <w:szCs w:val="18"/>
              </w:rPr>
              <w:t>06</w:t>
            </w:r>
          </w:p>
        </w:tc>
        <w:tc>
          <w:tcPr>
            <w:tcW w:w="2394"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美术设计与制作</w:t>
            </w:r>
          </w:p>
        </w:tc>
        <w:tc>
          <w:tcPr>
            <w:tcW w:w="733"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5</w:t>
            </w:r>
          </w:p>
        </w:tc>
        <w:tc>
          <w:tcPr>
            <w:tcW w:w="812"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19</w:t>
            </w:r>
          </w:p>
        </w:tc>
        <w:tc>
          <w:tcPr>
            <w:tcW w:w="1713" w:type="dxa"/>
            <w:vMerge w:val="restart"/>
            <w:tcBorders>
              <w:top w:val="nil"/>
              <w:left w:val="single" w:sz="4" w:space="0" w:color="auto"/>
              <w:bottom w:val="single" w:sz="4" w:space="0" w:color="auto"/>
              <w:right w:val="single" w:sz="4" w:space="0" w:color="auto"/>
            </w:tcBorders>
            <w:vAlign w:val="center"/>
          </w:tcPr>
          <w:p w:rsidR="002226D0" w:rsidRDefault="002226D0" w:rsidP="001349A4">
            <w:pPr>
              <w:widowControl/>
              <w:jc w:val="left"/>
              <w:rPr>
                <w:rFonts w:ascii="宋体" w:eastAsia="宋体" w:hAnsi="宋体" w:cs="宋体" w:hint="eastAsia"/>
                <w:bCs/>
                <w:kern w:val="0"/>
                <w:sz w:val="18"/>
                <w:szCs w:val="18"/>
              </w:rPr>
            </w:pPr>
            <w:r>
              <w:rPr>
                <w:rFonts w:ascii="宋体" w:eastAsia="宋体" w:hAnsi="宋体" w:cs="宋体" w:hint="eastAsia"/>
                <w:bCs/>
                <w:kern w:val="0"/>
                <w:sz w:val="18"/>
                <w:szCs w:val="18"/>
              </w:rPr>
              <w:t>杭州市环城北路6号</w:t>
            </w:r>
          </w:p>
        </w:tc>
        <w:tc>
          <w:tcPr>
            <w:tcW w:w="2833" w:type="dxa"/>
            <w:vMerge w:val="restart"/>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85195273   13958172886</w:t>
            </w:r>
          </w:p>
        </w:tc>
      </w:tr>
      <w:tr w:rsidR="002226D0" w:rsidTr="002226D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
        </w:trPr>
        <w:tc>
          <w:tcPr>
            <w:tcW w:w="900" w:type="dxa"/>
            <w:vMerge/>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p>
        </w:tc>
        <w:tc>
          <w:tcPr>
            <w:tcW w:w="646"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hAnsi="宋体" w:cs="宋体" w:hint="eastAsia"/>
                <w:kern w:val="0"/>
                <w:sz w:val="18"/>
                <w:szCs w:val="18"/>
              </w:rPr>
              <w:t>07</w:t>
            </w:r>
          </w:p>
        </w:tc>
        <w:tc>
          <w:tcPr>
            <w:tcW w:w="2394"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电子商务</w:t>
            </w:r>
          </w:p>
        </w:tc>
        <w:tc>
          <w:tcPr>
            <w:tcW w:w="733"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5</w:t>
            </w:r>
          </w:p>
        </w:tc>
        <w:tc>
          <w:tcPr>
            <w:tcW w:w="812" w:type="dxa"/>
            <w:tcBorders>
              <w:top w:val="nil"/>
              <w:left w:val="nil"/>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r>
              <w:rPr>
                <w:rFonts w:ascii="宋体" w:eastAsia="宋体" w:hAnsi="宋体" w:cs="宋体" w:hint="eastAsia"/>
                <w:bCs/>
                <w:kern w:val="0"/>
                <w:sz w:val="18"/>
                <w:szCs w:val="18"/>
              </w:rPr>
              <w:t>19</w:t>
            </w:r>
          </w:p>
        </w:tc>
        <w:tc>
          <w:tcPr>
            <w:tcW w:w="1713" w:type="dxa"/>
            <w:vMerge/>
            <w:tcBorders>
              <w:top w:val="nil"/>
              <w:left w:val="single" w:sz="4" w:space="0" w:color="auto"/>
              <w:bottom w:val="single" w:sz="4" w:space="0" w:color="auto"/>
              <w:right w:val="single" w:sz="4" w:space="0" w:color="auto"/>
            </w:tcBorders>
            <w:vAlign w:val="center"/>
          </w:tcPr>
          <w:p w:rsidR="002226D0" w:rsidRDefault="002226D0" w:rsidP="001349A4">
            <w:pPr>
              <w:widowControl/>
              <w:jc w:val="left"/>
              <w:rPr>
                <w:rFonts w:ascii="宋体" w:eastAsia="宋体" w:hAnsi="宋体" w:cs="宋体" w:hint="eastAsia"/>
                <w:bCs/>
                <w:kern w:val="0"/>
                <w:sz w:val="18"/>
                <w:szCs w:val="18"/>
              </w:rPr>
            </w:pPr>
          </w:p>
        </w:tc>
        <w:tc>
          <w:tcPr>
            <w:tcW w:w="2833" w:type="dxa"/>
            <w:vMerge/>
            <w:tcBorders>
              <w:top w:val="nil"/>
              <w:left w:val="single" w:sz="4" w:space="0" w:color="auto"/>
              <w:bottom w:val="single" w:sz="4" w:space="0" w:color="auto"/>
              <w:right w:val="single" w:sz="4" w:space="0" w:color="auto"/>
            </w:tcBorders>
            <w:vAlign w:val="center"/>
          </w:tcPr>
          <w:p w:rsidR="002226D0" w:rsidRDefault="002226D0" w:rsidP="001349A4">
            <w:pPr>
              <w:widowControl/>
              <w:jc w:val="center"/>
              <w:rPr>
                <w:rFonts w:ascii="宋体" w:eastAsia="宋体" w:hAnsi="宋体" w:cs="宋体" w:hint="eastAsia"/>
                <w:bCs/>
                <w:kern w:val="0"/>
                <w:sz w:val="18"/>
                <w:szCs w:val="18"/>
              </w:rPr>
            </w:pPr>
          </w:p>
        </w:tc>
      </w:tr>
      <w:tr w:rsidR="002226D0" w:rsidTr="002226D0">
        <w:trPr>
          <w:trHeight w:val="617"/>
        </w:trPr>
        <w:tc>
          <w:tcPr>
            <w:tcW w:w="900" w:type="dxa"/>
            <w:vMerge w:val="restart"/>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sz w:val="18"/>
                <w:szCs w:val="18"/>
              </w:rPr>
              <w:t>杭州市第二机械技工学校</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306</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01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数控加工（数控车工）</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8</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sz w:val="18"/>
                <w:szCs w:val="18"/>
              </w:rPr>
              <w:t>杭州市</w:t>
            </w:r>
            <w:proofErr w:type="gramStart"/>
            <w:r>
              <w:rPr>
                <w:rFonts w:ascii="宋体" w:eastAsia="宋体" w:hAnsi="宋体" w:cs="宋体" w:hint="eastAsia"/>
                <w:sz w:val="18"/>
                <w:szCs w:val="18"/>
              </w:rPr>
              <w:t>萧山区萧</w:t>
            </w:r>
            <w:proofErr w:type="gramEnd"/>
            <w:r>
              <w:rPr>
                <w:rFonts w:ascii="宋体" w:eastAsia="宋体" w:hAnsi="宋体" w:cs="宋体" w:hint="eastAsia"/>
                <w:sz w:val="18"/>
                <w:szCs w:val="18"/>
              </w:rPr>
              <w:t>金路98号</w:t>
            </w:r>
          </w:p>
        </w:tc>
        <w:tc>
          <w:tcPr>
            <w:tcW w:w="2833" w:type="dxa"/>
            <w:vMerge w:val="restart"/>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82674705</w:t>
            </w: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kern w:val="0"/>
                <w:sz w:val="18"/>
                <w:szCs w:val="18"/>
              </w:rPr>
            </w:pPr>
            <w:r>
              <w:rPr>
                <w:rFonts w:ascii="宋体" w:hAnsi="宋体" w:cs="宋体" w:hint="eastAsia"/>
                <w:sz w:val="18"/>
                <w:szCs w:val="18"/>
              </w:rPr>
              <w:t>03</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电子商务</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18</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lastRenderedPageBreak/>
              <w:t>杭州市第四机械技工学校</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307</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工业互联网与大数据应用</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90</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杭州市余杭区塘</w:t>
            </w:r>
            <w:proofErr w:type="gramStart"/>
            <w:r>
              <w:rPr>
                <w:rFonts w:ascii="宋体" w:eastAsia="宋体" w:hAnsi="宋体" w:cs="宋体" w:hint="eastAsia"/>
                <w:kern w:val="0"/>
                <w:sz w:val="18"/>
                <w:szCs w:val="18"/>
              </w:rPr>
              <w:t>栖运溪</w:t>
            </w:r>
            <w:proofErr w:type="gramEnd"/>
            <w:r>
              <w:rPr>
                <w:rFonts w:ascii="宋体" w:eastAsia="宋体" w:hAnsi="宋体" w:cs="宋体" w:hint="eastAsia"/>
                <w:kern w:val="0"/>
                <w:sz w:val="18"/>
                <w:szCs w:val="18"/>
              </w:rPr>
              <w:t>路125号</w:t>
            </w:r>
          </w:p>
          <w:p w:rsidR="002226D0" w:rsidRDefault="002226D0" w:rsidP="001349A4">
            <w:pPr>
              <w:widowControl/>
              <w:jc w:val="center"/>
              <w:rPr>
                <w:rFonts w:ascii="宋体" w:eastAsia="宋体" w:hAnsi="宋体" w:cs="宋体" w:hint="eastAsia"/>
                <w:kern w:val="0"/>
                <w:sz w:val="18"/>
                <w:szCs w:val="18"/>
              </w:rPr>
            </w:pPr>
          </w:p>
        </w:tc>
        <w:tc>
          <w:tcPr>
            <w:tcW w:w="2833" w:type="dxa"/>
            <w:vMerge w:val="restart"/>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86317167</w:t>
            </w: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02</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电子商务</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50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05</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sz w:val="18"/>
                <w:szCs w:val="18"/>
              </w:rPr>
              <w:t>机械设备装配与自动控制</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40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hAnsi="宋体" w:cs="宋体" w:hint="eastAsia"/>
                <w:kern w:val="0"/>
                <w:sz w:val="18"/>
                <w:szCs w:val="18"/>
              </w:rPr>
            </w:pPr>
            <w:r>
              <w:rPr>
                <w:rFonts w:ascii="宋体" w:hAnsi="宋体" w:cs="宋体" w:hint="eastAsia"/>
                <w:kern w:val="0"/>
                <w:sz w:val="18"/>
                <w:szCs w:val="18"/>
              </w:rPr>
              <w:t>06</w:t>
            </w:r>
          </w:p>
        </w:tc>
        <w:tc>
          <w:tcPr>
            <w:tcW w:w="2394" w:type="dxa"/>
            <w:vAlign w:val="center"/>
          </w:tcPr>
          <w:p w:rsidR="002226D0" w:rsidRDefault="002226D0" w:rsidP="001349A4">
            <w:pPr>
              <w:jc w:val="center"/>
              <w:rPr>
                <w:rFonts w:ascii="宋体" w:eastAsia="宋体" w:hAnsi="宋体" w:cs="宋体" w:hint="eastAsia"/>
                <w:sz w:val="18"/>
                <w:szCs w:val="18"/>
              </w:rPr>
            </w:pPr>
            <w:r>
              <w:rPr>
                <w:rFonts w:ascii="宋体" w:hAnsi="宋体" w:cs="宋体" w:hint="eastAsia"/>
                <w:sz w:val="18"/>
                <w:szCs w:val="18"/>
              </w:rPr>
              <w:t>工业互联网与大数据应用（“</w:t>
            </w:r>
            <w:r>
              <w:rPr>
                <w:rFonts w:ascii="宋体" w:hAnsi="宋体" w:cs="宋体" w:hint="eastAsia"/>
                <w:kern w:val="0"/>
                <w:sz w:val="18"/>
                <w:szCs w:val="18"/>
              </w:rPr>
              <w:t>中高职一体化”五年制班</w:t>
            </w:r>
            <w:r>
              <w:rPr>
                <w:rFonts w:ascii="宋体" w:hAnsi="宋体" w:cs="宋体" w:hint="eastAsia"/>
                <w:sz w:val="18"/>
                <w:szCs w:val="18"/>
              </w:rPr>
              <w:t>）</w:t>
            </w:r>
          </w:p>
        </w:tc>
        <w:tc>
          <w:tcPr>
            <w:tcW w:w="733" w:type="dxa"/>
            <w:noWrap/>
            <w:vAlign w:val="center"/>
          </w:tcPr>
          <w:p w:rsidR="002226D0" w:rsidRDefault="002226D0" w:rsidP="001349A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557"/>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杭州西子机电技术学校308</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焊接加工</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25</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杭州市</w:t>
            </w:r>
            <w:proofErr w:type="gramStart"/>
            <w:r>
              <w:rPr>
                <w:rFonts w:ascii="宋体" w:eastAsia="宋体" w:hAnsi="宋体" w:cs="宋体" w:hint="eastAsia"/>
                <w:kern w:val="0"/>
                <w:sz w:val="18"/>
                <w:szCs w:val="18"/>
              </w:rPr>
              <w:t>大农港路</w:t>
            </w:r>
            <w:proofErr w:type="gramEnd"/>
            <w:r>
              <w:rPr>
                <w:rFonts w:ascii="宋体" w:eastAsia="宋体" w:hAnsi="宋体" w:cs="宋体" w:hint="eastAsia"/>
                <w:kern w:val="0"/>
                <w:sz w:val="18"/>
                <w:szCs w:val="18"/>
              </w:rPr>
              <w:t>1296号</w:t>
            </w:r>
          </w:p>
        </w:tc>
        <w:tc>
          <w:tcPr>
            <w:tcW w:w="2833" w:type="dxa"/>
            <w:vMerge w:val="restart"/>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85387287</w:t>
            </w: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02</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机械设备装配与自动控制</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25</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浙江公路技师学院</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309</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04</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公路施工与养护</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10</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杭州市西湖区西溪路681号</w:t>
            </w:r>
          </w:p>
          <w:p w:rsidR="002226D0" w:rsidRDefault="002226D0" w:rsidP="001349A4">
            <w:pPr>
              <w:widowControl/>
              <w:jc w:val="center"/>
              <w:rPr>
                <w:rFonts w:ascii="宋体" w:eastAsia="宋体" w:hAnsi="宋体" w:cs="宋体" w:hint="eastAsia"/>
                <w:kern w:val="0"/>
                <w:sz w:val="18"/>
                <w:szCs w:val="18"/>
              </w:rPr>
            </w:pPr>
          </w:p>
          <w:p w:rsidR="002226D0" w:rsidRDefault="002226D0" w:rsidP="001349A4">
            <w:pPr>
              <w:jc w:val="center"/>
              <w:rPr>
                <w:rFonts w:ascii="宋体" w:eastAsia="宋体" w:hAnsi="宋体" w:cs="宋体" w:hint="eastAsia"/>
                <w:kern w:val="0"/>
                <w:sz w:val="18"/>
                <w:szCs w:val="18"/>
              </w:rPr>
            </w:pPr>
          </w:p>
        </w:tc>
        <w:tc>
          <w:tcPr>
            <w:tcW w:w="2833" w:type="dxa"/>
            <w:vMerge w:val="restart"/>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87158020    87158033</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87259683</w:t>
            </w:r>
          </w:p>
          <w:p w:rsidR="002226D0" w:rsidRDefault="002226D0" w:rsidP="001349A4">
            <w:pPr>
              <w:widowControl/>
              <w:jc w:val="center"/>
              <w:rPr>
                <w:rFonts w:ascii="宋体" w:eastAsia="宋体" w:hAnsi="宋体" w:cs="宋体" w:hint="eastAsia"/>
                <w:kern w:val="0"/>
                <w:sz w:val="18"/>
                <w:szCs w:val="18"/>
              </w:rPr>
            </w:pPr>
          </w:p>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06</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工程机械运用与维修</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20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08</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物联网应用技术（智慧城市管理）</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20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09</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机电一体化技术</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20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10</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无人机应用技术</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40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新能源汽车检测与维修</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20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12</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汽车技术服务与营销</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20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14</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现代物流</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40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15</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会计</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30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16</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电子商务</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60</w:t>
            </w:r>
          </w:p>
        </w:tc>
        <w:tc>
          <w:tcPr>
            <w:tcW w:w="1713" w:type="dxa"/>
            <w:vMerge/>
            <w:vAlign w:val="center"/>
          </w:tcPr>
          <w:p w:rsidR="002226D0" w:rsidRDefault="002226D0" w:rsidP="001349A4">
            <w:pPr>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17</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连锁经营与管理</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浙江建设技师学院</w:t>
            </w:r>
          </w:p>
          <w:p w:rsidR="002226D0" w:rsidRDefault="002226D0" w:rsidP="001349A4">
            <w:pPr>
              <w:jc w:val="center"/>
              <w:rPr>
                <w:rFonts w:ascii="宋体" w:eastAsia="宋体" w:hAnsi="宋体" w:cs="宋体" w:hint="eastAsia"/>
                <w:kern w:val="0"/>
                <w:sz w:val="18"/>
                <w:szCs w:val="18"/>
              </w:rPr>
            </w:pPr>
            <w:r>
              <w:rPr>
                <w:rFonts w:ascii="宋体" w:eastAsia="宋体" w:hAnsi="宋体" w:cs="宋体" w:hint="eastAsia"/>
                <w:kern w:val="0"/>
                <w:sz w:val="18"/>
                <w:szCs w:val="18"/>
              </w:rPr>
              <w:t>310</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工程造价</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6</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10</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富阳区富春街道高教园区（自主招生报名咨询、考试地址：杭州拱</w:t>
            </w:r>
            <w:proofErr w:type="gramStart"/>
            <w:r>
              <w:rPr>
                <w:rFonts w:ascii="宋体" w:eastAsia="宋体" w:hAnsi="宋体" w:cs="宋体" w:hint="eastAsia"/>
                <w:kern w:val="0"/>
                <w:sz w:val="18"/>
                <w:szCs w:val="18"/>
              </w:rPr>
              <w:t>墅</w:t>
            </w:r>
            <w:proofErr w:type="gramEnd"/>
            <w:r>
              <w:rPr>
                <w:rFonts w:ascii="宋体" w:eastAsia="宋体" w:hAnsi="宋体" w:cs="宋体" w:hint="eastAsia"/>
                <w:kern w:val="0"/>
                <w:sz w:val="18"/>
                <w:szCs w:val="18"/>
              </w:rPr>
              <w:t>区彩云路105号锦盛大楼6楼）</w:t>
            </w:r>
          </w:p>
        </w:tc>
        <w:tc>
          <w:tcPr>
            <w:tcW w:w="2833" w:type="dxa"/>
            <w:vMerge w:val="restart"/>
            <w:noWrap/>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88144032</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88134270</w:t>
            </w:r>
          </w:p>
        </w:tc>
      </w:tr>
      <w:tr w:rsidR="002226D0" w:rsidTr="002226D0">
        <w:trPr>
          <w:trHeight w:val="23"/>
        </w:trPr>
        <w:tc>
          <w:tcPr>
            <w:tcW w:w="900" w:type="dxa"/>
            <w:vMerge/>
            <w:vAlign w:val="center"/>
          </w:tcPr>
          <w:p w:rsidR="002226D0" w:rsidRDefault="002226D0" w:rsidP="001349A4">
            <w:pPr>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03</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环境艺术设计</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6</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04</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建筑施工</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6</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05</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建筑设备工程技术</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6</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07</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建筑设备工程技术</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30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08</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电梯技术管理</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40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10</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物联网应用技术（智慧建筑）</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45</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建筑施工</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50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13</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工程监理</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16</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工程造价</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35</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18</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物业管理</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20</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环境艺术设计</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40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21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建筑装饰</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sz w:val="18"/>
                <w:szCs w:val="18"/>
              </w:rPr>
              <w:t>5</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color w:val="000000"/>
                <w:kern w:val="0"/>
                <w:sz w:val="18"/>
                <w:szCs w:val="18"/>
              </w:rPr>
              <w:t>40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377"/>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浙江医药技术学校</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311</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01</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 xml:space="preserve">药物制剂  </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15</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hAnsi="宋体" w:cs="宋体" w:hint="eastAsia"/>
                <w:kern w:val="0"/>
                <w:sz w:val="18"/>
                <w:szCs w:val="18"/>
              </w:rPr>
              <w:t>杭州市</w:t>
            </w:r>
            <w:proofErr w:type="gramStart"/>
            <w:r>
              <w:rPr>
                <w:rFonts w:ascii="宋体" w:hAnsi="宋体" w:cs="宋体" w:hint="eastAsia"/>
                <w:kern w:val="0"/>
                <w:sz w:val="18"/>
                <w:szCs w:val="18"/>
              </w:rPr>
              <w:t>萧山区萧</w:t>
            </w:r>
            <w:proofErr w:type="gramEnd"/>
            <w:r>
              <w:rPr>
                <w:rFonts w:ascii="宋体" w:hAnsi="宋体" w:cs="宋体" w:hint="eastAsia"/>
                <w:kern w:val="0"/>
                <w:sz w:val="18"/>
                <w:szCs w:val="18"/>
              </w:rPr>
              <w:t xml:space="preserve">金路33号 </w:t>
            </w:r>
          </w:p>
        </w:tc>
        <w:tc>
          <w:tcPr>
            <w:tcW w:w="2833" w:type="dxa"/>
            <w:vMerge w:val="restart"/>
            <w:noWrap/>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sz w:val="18"/>
                <w:szCs w:val="18"/>
              </w:rPr>
              <w:t>82672689</w:t>
            </w:r>
          </w:p>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sz w:val="18"/>
                <w:szCs w:val="18"/>
              </w:rPr>
              <w:t>57163969</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18958159088</w:t>
            </w:r>
          </w:p>
        </w:tc>
      </w:tr>
      <w:tr w:rsidR="002226D0" w:rsidTr="002226D0">
        <w:trPr>
          <w:trHeight w:val="309"/>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02</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中药</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15</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90"/>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03</w:t>
            </w:r>
          </w:p>
        </w:tc>
        <w:tc>
          <w:tcPr>
            <w:tcW w:w="2394" w:type="dxa"/>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药物制剂</w:t>
            </w:r>
          </w:p>
        </w:tc>
        <w:tc>
          <w:tcPr>
            <w:tcW w:w="733"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eastAsia="宋体" w:hAnsi="宋体" w:cs="宋体" w:hint="eastAsia"/>
                <w:kern w:val="0"/>
                <w:sz w:val="18"/>
                <w:szCs w:val="18"/>
              </w:rPr>
            </w:pPr>
            <w:r>
              <w:rPr>
                <w:rFonts w:ascii="宋体" w:hAnsi="宋体" w:cs="宋体" w:hint="eastAsia"/>
                <w:kern w:val="0"/>
                <w:sz w:val="18"/>
                <w:szCs w:val="18"/>
              </w:rPr>
              <w:t>10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557"/>
        </w:trPr>
        <w:tc>
          <w:tcPr>
            <w:tcW w:w="900" w:type="dxa"/>
            <w:vMerge w:val="restart"/>
            <w:vAlign w:val="center"/>
          </w:tcPr>
          <w:p w:rsidR="002226D0" w:rsidRDefault="002226D0" w:rsidP="001349A4">
            <w:pPr>
              <w:widowControl/>
              <w:jc w:val="center"/>
              <w:rPr>
                <w:rFonts w:ascii="宋体" w:eastAsia="宋体" w:hAnsi="宋体" w:cs="宋体"/>
                <w:kern w:val="0"/>
                <w:sz w:val="18"/>
                <w:szCs w:val="18"/>
              </w:rPr>
            </w:pPr>
            <w:r>
              <w:rPr>
                <w:rFonts w:ascii="宋体" w:eastAsia="宋体" w:hAnsi="宋体" w:cs="宋体" w:hint="eastAsia"/>
                <w:kern w:val="0"/>
                <w:sz w:val="18"/>
                <w:szCs w:val="18"/>
              </w:rPr>
              <w:t>浙江华策影视技工学校</w:t>
            </w:r>
            <w:r>
              <w:rPr>
                <w:rFonts w:ascii="宋体" w:hAnsi="宋体" w:cs="宋体" w:hint="eastAsia"/>
                <w:kern w:val="0"/>
                <w:sz w:val="18"/>
                <w:szCs w:val="18"/>
              </w:rPr>
              <w:t>313</w:t>
            </w:r>
          </w:p>
        </w:tc>
        <w:tc>
          <w:tcPr>
            <w:tcW w:w="646" w:type="dxa"/>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01</w:t>
            </w:r>
          </w:p>
        </w:tc>
        <w:tc>
          <w:tcPr>
            <w:tcW w:w="2394" w:type="dxa"/>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影视表演与制作</w:t>
            </w:r>
          </w:p>
        </w:tc>
        <w:tc>
          <w:tcPr>
            <w:tcW w:w="733"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30</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临安区青山湖街道科技大道2329号</w:t>
            </w:r>
          </w:p>
        </w:tc>
        <w:tc>
          <w:tcPr>
            <w:tcW w:w="2833" w:type="dxa"/>
            <w:vMerge w:val="restart"/>
            <w:noWrap/>
            <w:vAlign w:val="center"/>
          </w:tcPr>
          <w:p w:rsidR="002226D0" w:rsidRDefault="002226D0" w:rsidP="001349A4">
            <w:pPr>
              <w:widowControl/>
              <w:jc w:val="center"/>
              <w:rPr>
                <w:rFonts w:ascii="宋体" w:eastAsia="宋体" w:hAnsi="宋体" w:cs="宋体" w:hint="eastAsia"/>
                <w:kern w:val="0"/>
                <w:sz w:val="18"/>
                <w:szCs w:val="18"/>
              </w:rPr>
            </w:pPr>
            <w:bookmarkStart w:id="0" w:name="_Hlk66698853"/>
            <w:r>
              <w:rPr>
                <w:rFonts w:ascii="宋体" w:eastAsia="宋体" w:hAnsi="宋体" w:cs="宋体" w:hint="eastAsia"/>
                <w:sz w:val="18"/>
                <w:szCs w:val="18"/>
              </w:rPr>
              <w:t>88933080</w:t>
            </w:r>
            <w:bookmarkEnd w:id="0"/>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02</w:t>
            </w:r>
          </w:p>
        </w:tc>
        <w:tc>
          <w:tcPr>
            <w:tcW w:w="2394" w:type="dxa"/>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摄影摄像技术</w:t>
            </w:r>
          </w:p>
        </w:tc>
        <w:tc>
          <w:tcPr>
            <w:tcW w:w="733"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r w:rsidR="002226D0" w:rsidTr="002226D0">
        <w:trPr>
          <w:trHeight w:val="512"/>
        </w:trPr>
        <w:tc>
          <w:tcPr>
            <w:tcW w:w="900" w:type="dxa"/>
            <w:vMerge w:val="restart"/>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杭州锦阳技工学校</w:t>
            </w:r>
          </w:p>
          <w:p w:rsidR="002226D0" w:rsidRDefault="002226D0" w:rsidP="001349A4">
            <w:pPr>
              <w:widowControl/>
              <w:jc w:val="center"/>
              <w:rPr>
                <w:rFonts w:ascii="宋体" w:eastAsia="宋体" w:hAnsi="宋体" w:cs="宋体"/>
                <w:kern w:val="0"/>
                <w:sz w:val="18"/>
                <w:szCs w:val="18"/>
              </w:rPr>
            </w:pPr>
            <w:r>
              <w:rPr>
                <w:rFonts w:ascii="宋体" w:hAnsi="宋体" w:cs="宋体" w:hint="eastAsia"/>
                <w:kern w:val="0"/>
                <w:sz w:val="18"/>
                <w:szCs w:val="18"/>
              </w:rPr>
              <w:t>314</w:t>
            </w: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01</w:t>
            </w:r>
          </w:p>
        </w:tc>
        <w:tc>
          <w:tcPr>
            <w:tcW w:w="2394" w:type="dxa"/>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电子商务</w:t>
            </w:r>
          </w:p>
        </w:tc>
        <w:tc>
          <w:tcPr>
            <w:tcW w:w="733"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20</w:t>
            </w:r>
          </w:p>
        </w:tc>
        <w:tc>
          <w:tcPr>
            <w:tcW w:w="1713" w:type="dxa"/>
            <w:vMerge w:val="restart"/>
            <w:vAlign w:val="center"/>
          </w:tcPr>
          <w:p w:rsidR="002226D0" w:rsidRDefault="002226D0" w:rsidP="001349A4">
            <w:pPr>
              <w:widowControl/>
              <w:jc w:val="left"/>
              <w:rPr>
                <w:rFonts w:ascii="宋体" w:eastAsia="宋体" w:hAnsi="宋体" w:cs="宋体" w:hint="eastAsia"/>
                <w:kern w:val="0"/>
                <w:sz w:val="18"/>
                <w:szCs w:val="18"/>
              </w:rPr>
            </w:pPr>
            <w:r>
              <w:rPr>
                <w:rFonts w:ascii="宋体" w:hAnsi="宋体" w:cs="宋体" w:hint="eastAsia"/>
                <w:kern w:val="0"/>
                <w:sz w:val="18"/>
                <w:szCs w:val="18"/>
              </w:rPr>
              <w:t>杭州市</w:t>
            </w:r>
            <w:proofErr w:type="gramStart"/>
            <w:r>
              <w:rPr>
                <w:rFonts w:ascii="宋体" w:hAnsi="宋体" w:cs="宋体" w:hint="eastAsia"/>
                <w:kern w:val="0"/>
                <w:sz w:val="18"/>
                <w:szCs w:val="18"/>
              </w:rPr>
              <w:t>钱塘区</w:t>
            </w:r>
            <w:proofErr w:type="gramEnd"/>
            <w:r>
              <w:rPr>
                <w:rFonts w:ascii="宋体" w:hAnsi="宋体" w:cs="宋体" w:hint="eastAsia"/>
                <w:kern w:val="0"/>
                <w:sz w:val="18"/>
                <w:szCs w:val="18"/>
              </w:rPr>
              <w:t xml:space="preserve">松乔街320号 </w:t>
            </w:r>
          </w:p>
        </w:tc>
        <w:tc>
          <w:tcPr>
            <w:tcW w:w="2833" w:type="dxa"/>
            <w:vMerge w:val="restart"/>
            <w:noWrap/>
            <w:vAlign w:val="center"/>
          </w:tcPr>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sz w:val="18"/>
                <w:szCs w:val="18"/>
              </w:rPr>
              <w:t>87379136</w:t>
            </w:r>
          </w:p>
          <w:p w:rsidR="002226D0" w:rsidRDefault="002226D0" w:rsidP="001349A4">
            <w:pPr>
              <w:widowControl/>
              <w:jc w:val="center"/>
              <w:rPr>
                <w:rFonts w:ascii="宋体" w:eastAsia="宋体" w:hAnsi="宋体" w:cs="宋体" w:hint="eastAsia"/>
                <w:sz w:val="18"/>
                <w:szCs w:val="18"/>
              </w:rPr>
            </w:pPr>
            <w:r>
              <w:rPr>
                <w:rFonts w:ascii="宋体" w:eastAsia="宋体" w:hAnsi="宋体" w:cs="宋体" w:hint="eastAsia"/>
                <w:sz w:val="18"/>
                <w:szCs w:val="18"/>
              </w:rPr>
              <w:t>86732252</w:t>
            </w:r>
          </w:p>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sz w:val="18"/>
                <w:szCs w:val="18"/>
              </w:rPr>
              <w:t>15168268196</w:t>
            </w:r>
          </w:p>
        </w:tc>
      </w:tr>
      <w:tr w:rsidR="002226D0" w:rsidTr="002226D0">
        <w:trPr>
          <w:trHeight w:val="23"/>
        </w:trPr>
        <w:tc>
          <w:tcPr>
            <w:tcW w:w="900"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646" w:type="dxa"/>
            <w:vAlign w:val="center"/>
          </w:tcPr>
          <w:p w:rsidR="002226D0" w:rsidRDefault="002226D0" w:rsidP="001349A4">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r>
              <w:rPr>
                <w:rFonts w:ascii="宋体" w:hAnsi="宋体" w:cs="宋体" w:hint="eastAsia"/>
                <w:kern w:val="0"/>
                <w:sz w:val="18"/>
                <w:szCs w:val="18"/>
              </w:rPr>
              <w:t>3</w:t>
            </w:r>
          </w:p>
        </w:tc>
        <w:tc>
          <w:tcPr>
            <w:tcW w:w="2394" w:type="dxa"/>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建筑工程管理</w:t>
            </w:r>
          </w:p>
        </w:tc>
        <w:tc>
          <w:tcPr>
            <w:tcW w:w="733"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3</w:t>
            </w:r>
          </w:p>
        </w:tc>
        <w:tc>
          <w:tcPr>
            <w:tcW w:w="812" w:type="dxa"/>
            <w:noWrap/>
            <w:vAlign w:val="center"/>
          </w:tcPr>
          <w:p w:rsidR="002226D0" w:rsidRDefault="002226D0" w:rsidP="001349A4">
            <w:pPr>
              <w:widowControl/>
              <w:jc w:val="center"/>
              <w:rPr>
                <w:rFonts w:ascii="宋体" w:hAnsi="宋体" w:cs="宋体" w:hint="eastAsia"/>
                <w:kern w:val="0"/>
                <w:sz w:val="18"/>
                <w:szCs w:val="18"/>
              </w:rPr>
            </w:pPr>
            <w:r>
              <w:rPr>
                <w:rFonts w:ascii="宋体" w:eastAsia="宋体" w:hAnsi="宋体" w:cs="宋体" w:hint="eastAsia"/>
                <w:kern w:val="0"/>
                <w:sz w:val="18"/>
                <w:szCs w:val="18"/>
              </w:rPr>
              <w:t>20</w:t>
            </w:r>
          </w:p>
        </w:tc>
        <w:tc>
          <w:tcPr>
            <w:tcW w:w="1713" w:type="dxa"/>
            <w:vMerge/>
            <w:vAlign w:val="center"/>
          </w:tcPr>
          <w:p w:rsidR="002226D0" w:rsidRDefault="002226D0" w:rsidP="001349A4">
            <w:pPr>
              <w:widowControl/>
              <w:jc w:val="center"/>
              <w:rPr>
                <w:rFonts w:ascii="宋体" w:eastAsia="宋体" w:hAnsi="宋体" w:cs="宋体" w:hint="eastAsia"/>
                <w:kern w:val="0"/>
                <w:sz w:val="18"/>
                <w:szCs w:val="18"/>
              </w:rPr>
            </w:pPr>
          </w:p>
        </w:tc>
        <w:tc>
          <w:tcPr>
            <w:tcW w:w="2833" w:type="dxa"/>
            <w:vMerge/>
            <w:noWrap/>
            <w:vAlign w:val="center"/>
          </w:tcPr>
          <w:p w:rsidR="002226D0" w:rsidRDefault="002226D0" w:rsidP="001349A4">
            <w:pPr>
              <w:widowControl/>
              <w:jc w:val="center"/>
              <w:rPr>
                <w:rFonts w:ascii="宋体" w:eastAsia="宋体" w:hAnsi="宋体" w:cs="宋体" w:hint="eastAsia"/>
                <w:kern w:val="0"/>
                <w:sz w:val="18"/>
                <w:szCs w:val="18"/>
              </w:rPr>
            </w:pPr>
          </w:p>
        </w:tc>
      </w:tr>
    </w:tbl>
    <w:p w:rsidR="002226D0" w:rsidRPr="002226D0" w:rsidRDefault="002226D0" w:rsidP="002226D0">
      <w:pPr>
        <w:spacing w:line="0" w:lineRule="atLeast"/>
        <w:rPr>
          <w:rFonts w:hint="eastAsia"/>
          <w:sz w:val="24"/>
          <w:szCs w:val="24"/>
        </w:rPr>
      </w:pPr>
      <w:bookmarkStart w:id="1" w:name="_GoBack"/>
      <w:bookmarkEnd w:id="1"/>
    </w:p>
    <w:sectPr w:rsidR="002226D0" w:rsidRPr="002226D0" w:rsidSect="002226D0">
      <w:pgSz w:w="11906" w:h="16838"/>
      <w:pgMar w:top="709" w:right="1133" w:bottom="568"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D0"/>
    <w:rsid w:val="002226D0"/>
    <w:rsid w:val="0042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226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6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26D0"/>
    <w:rPr>
      <w:b/>
      <w:bCs/>
    </w:rPr>
  </w:style>
  <w:style w:type="character" w:customStyle="1" w:styleId="2Char">
    <w:name w:val="标题 2 Char"/>
    <w:basedOn w:val="a0"/>
    <w:link w:val="2"/>
    <w:uiPriority w:val="9"/>
    <w:rsid w:val="002226D0"/>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226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6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26D0"/>
    <w:rPr>
      <w:b/>
      <w:bCs/>
    </w:rPr>
  </w:style>
  <w:style w:type="character" w:customStyle="1" w:styleId="2Char">
    <w:name w:val="标题 2 Char"/>
    <w:basedOn w:val="a0"/>
    <w:link w:val="2"/>
    <w:uiPriority w:val="9"/>
    <w:rsid w:val="002226D0"/>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76841">
      <w:bodyDiv w:val="1"/>
      <w:marLeft w:val="0"/>
      <w:marRight w:val="0"/>
      <w:marTop w:val="0"/>
      <w:marBottom w:val="0"/>
      <w:divBdr>
        <w:top w:val="none" w:sz="0" w:space="0" w:color="auto"/>
        <w:left w:val="none" w:sz="0" w:space="0" w:color="auto"/>
        <w:bottom w:val="none" w:sz="0" w:space="0" w:color="auto"/>
        <w:right w:val="none" w:sz="0" w:space="0" w:color="auto"/>
      </w:divBdr>
    </w:div>
    <w:div w:id="21427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1113</Words>
  <Characters>6349</Characters>
  <Application>Microsoft Office Word</Application>
  <DocSecurity>0</DocSecurity>
  <Lines>52</Lines>
  <Paragraphs>14</Paragraphs>
  <ScaleCrop>false</ScaleCrop>
  <Company>微软中国</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2021-04-26T08:14:00Z</dcterms:created>
  <dcterms:modified xsi:type="dcterms:W3CDTF">2021-04-26T08:22:00Z</dcterms:modified>
</cp:coreProperties>
</file>