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F" w:rsidRDefault="0031708F" w:rsidP="0031708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31708F" w:rsidRDefault="0031708F" w:rsidP="0031708F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2020年杭州市少先队“</w:t>
      </w:r>
      <w:r>
        <w:rPr>
          <w:rFonts w:ascii="仿宋_GB2312" w:eastAsia="仿宋_GB2312" w:hint="eastAsia"/>
          <w:b/>
          <w:bCs/>
          <w:sz w:val="32"/>
          <w:szCs w:val="32"/>
        </w:rPr>
        <w:t>红领巾学先锋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”主题活动</w:t>
      </w:r>
      <w:r>
        <w:rPr>
          <w:rFonts w:ascii="仿宋_GB2312" w:eastAsia="仿宋_GB2312" w:hint="eastAsia"/>
          <w:b/>
          <w:bCs/>
          <w:sz w:val="32"/>
          <w:szCs w:val="32"/>
        </w:rPr>
        <w:t>记录表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94"/>
        <w:gridCol w:w="106"/>
        <w:gridCol w:w="1063"/>
        <w:gridCol w:w="1324"/>
        <w:gridCol w:w="1754"/>
      </w:tblGrid>
      <w:tr w:rsidR="0031708F" w:rsidTr="00347CCD">
        <w:trPr>
          <w:trHeight w:val="39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0"/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少先队员</w:t>
            </w:r>
          </w:p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活动方式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08F" w:rsidRDefault="0031708F" w:rsidP="00347CCD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□以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人为单位开展活动</w:t>
            </w:r>
          </w:p>
          <w:p w:rsidR="0031708F" w:rsidRDefault="0031708F" w:rsidP="00347CC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□以雏鹰假日小队为单位开展活动</w:t>
            </w:r>
          </w:p>
        </w:tc>
      </w:tr>
      <w:tr w:rsidR="0031708F" w:rsidTr="00347CCD">
        <w:trPr>
          <w:trHeight w:val="114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活动责任人姓名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08F" w:rsidRDefault="0031708F" w:rsidP="00347C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小队为单位开展的填写队长姓名）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08F" w:rsidRDefault="0031708F" w:rsidP="00347C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就读学校及中队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1708F" w:rsidTr="00347CCD">
        <w:trPr>
          <w:trHeight w:val="771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辅导员姓名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（可填写1名志愿辅导员或家长）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</w:tc>
      </w:tr>
      <w:tr w:rsidR="0031708F" w:rsidTr="00347CCD">
        <w:trPr>
          <w:trHeight w:val="1610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一、先锋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微调查</w:t>
            </w:r>
            <w:proofErr w:type="gramEnd"/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（简述一下调查成果：调查了谁，调查对象心中的先锋是谁；五年级及以上少先队员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需介绍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一下这些先锋有什么共同特点。）</w:t>
            </w: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</w:tc>
      </w:tr>
      <w:tr w:rsidR="0031708F" w:rsidTr="00347CCD">
        <w:trPr>
          <w:trHeight w:val="90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二、先锋微发布</w:t>
            </w:r>
          </w:p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（简述开展发布会的收获，可附活动照片；五年级及以上少先队员需提供一份发布会的活动方案。）</w:t>
            </w: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</w:tc>
      </w:tr>
      <w:tr w:rsidR="0031708F" w:rsidTr="00347CCD">
        <w:trPr>
          <w:trHeight w:val="291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三、先锋永流传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8F" w:rsidRDefault="0031708F" w:rsidP="00347CC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（展示并简介一下创作的学习纪念品，实物作品请附照片。）</w:t>
            </w:r>
          </w:p>
          <w:p w:rsidR="0031708F" w:rsidRDefault="0031708F" w:rsidP="00347CCD">
            <w:pPr>
              <w:rPr>
                <w:rFonts w:ascii="宋体" w:hAnsi="宋体" w:cs="宋体"/>
                <w:sz w:val="22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  <w:p w:rsidR="0031708F" w:rsidRDefault="0031708F" w:rsidP="00347CCD">
            <w:pPr>
              <w:rPr>
                <w:rFonts w:ascii="宋体" w:hAnsi="宋体" w:cs="宋体"/>
                <w:sz w:val="24"/>
              </w:rPr>
            </w:pPr>
          </w:p>
        </w:tc>
      </w:tr>
      <w:tr w:rsidR="0031708F" w:rsidTr="00347CCD">
        <w:trPr>
          <w:trHeight w:val="371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以雏鹰假日小队为单位开展活动的，请填写下列栏目</w:t>
            </w:r>
          </w:p>
        </w:tc>
      </w:tr>
      <w:tr w:rsidR="0031708F" w:rsidTr="00347CCD">
        <w:trPr>
          <w:trHeight w:val="309"/>
          <w:jc w:val="center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小队名称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队员名单</w:t>
            </w:r>
          </w:p>
        </w:tc>
      </w:tr>
      <w:tr w:rsidR="0031708F" w:rsidTr="00347CCD">
        <w:trPr>
          <w:trHeight w:val="427"/>
          <w:jc w:val="center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8F" w:rsidRDefault="0031708F" w:rsidP="00347CC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31708F" w:rsidRDefault="0031708F" w:rsidP="0031708F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注：1.以小队为单位开展活动的队员注意合理分工，合作完成活动。</w:t>
      </w:r>
    </w:p>
    <w:p w:rsidR="0031708F" w:rsidRDefault="0031708F" w:rsidP="0031708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队员在填写活动记录表时，要简明，用数据、事实说话，突出成效和亮点。</w:t>
      </w:r>
    </w:p>
    <w:p w:rsidR="004F0E21" w:rsidRPr="0031708F" w:rsidRDefault="004F0E21"/>
    <w:sectPr w:rsidR="004F0E21" w:rsidRPr="003170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3F" w:rsidRDefault="002A493F" w:rsidP="0031708F">
      <w:r>
        <w:separator/>
      </w:r>
    </w:p>
  </w:endnote>
  <w:endnote w:type="continuationSeparator" w:id="0">
    <w:p w:rsidR="002A493F" w:rsidRDefault="002A493F" w:rsidP="003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3F" w:rsidRDefault="002A493F" w:rsidP="0031708F">
      <w:r>
        <w:separator/>
      </w:r>
    </w:p>
  </w:footnote>
  <w:footnote w:type="continuationSeparator" w:id="0">
    <w:p w:rsidR="002A493F" w:rsidRDefault="002A493F" w:rsidP="0031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BB4E"/>
    <w:multiLevelType w:val="singleLevel"/>
    <w:tmpl w:val="68A3BB4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1B"/>
    <w:rsid w:val="002A493F"/>
    <w:rsid w:val="0031708F"/>
    <w:rsid w:val="004F0E21"/>
    <w:rsid w:val="00523F1B"/>
    <w:rsid w:val="008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2020-01-17T01:25:00Z</dcterms:created>
  <dcterms:modified xsi:type="dcterms:W3CDTF">2020-01-17T01:25:00Z</dcterms:modified>
</cp:coreProperties>
</file>