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color w:val="000000"/>
          <w:sz w:val="44"/>
          <w:szCs w:val="44"/>
        </w:rPr>
      </w:pPr>
      <w:r>
        <w:rPr>
          <w:rFonts w:hint="eastAsia" w:ascii="黑体" w:hAnsi="黑体" w:eastAsia="黑体" w:cs="黑体"/>
          <w:b w:val="0"/>
          <w:bCs/>
          <w:color w:val="000000"/>
          <w:sz w:val="44"/>
          <w:szCs w:val="44"/>
        </w:rPr>
        <w:t>202</w:t>
      </w:r>
      <w:r>
        <w:rPr>
          <w:rFonts w:hint="eastAsia" w:ascii="黑体" w:hAnsi="黑体" w:eastAsia="黑体" w:cs="黑体"/>
          <w:b w:val="0"/>
          <w:bCs/>
          <w:color w:val="000000"/>
          <w:sz w:val="44"/>
          <w:szCs w:val="44"/>
          <w:lang w:val="en-US" w:eastAsia="zh-CN"/>
        </w:rPr>
        <w:t>2</w:t>
      </w:r>
      <w:r>
        <w:rPr>
          <w:rFonts w:hint="eastAsia" w:ascii="黑体" w:hAnsi="黑体" w:eastAsia="黑体" w:cs="黑体"/>
          <w:b w:val="0"/>
          <w:bCs/>
          <w:color w:val="000000"/>
          <w:sz w:val="44"/>
          <w:szCs w:val="44"/>
        </w:rPr>
        <w:t>学年述职报告</w:t>
      </w:r>
    </w:p>
    <w:p>
      <w:pPr>
        <w:snapToGrid w:val="0"/>
        <w:spacing w:line="560" w:lineRule="exact"/>
        <w:jc w:val="center"/>
        <w:rPr>
          <w:rFonts w:hint="eastAsia" w:ascii="楷体" w:hAnsi="楷体" w:eastAsia="楷体" w:cs="楷体"/>
          <w:b/>
          <w:color w:val="000000"/>
          <w:sz w:val="32"/>
          <w:szCs w:val="32"/>
          <w:lang w:val="en-US" w:eastAsia="zh-CN"/>
        </w:rPr>
      </w:pPr>
      <w:r>
        <w:rPr>
          <w:rFonts w:hint="eastAsia" w:ascii="楷体" w:hAnsi="楷体" w:eastAsia="楷体" w:cs="楷体"/>
          <w:color w:val="000000"/>
          <w:sz w:val="32"/>
          <w:szCs w:val="32"/>
          <w:lang w:eastAsia="zh-CN"/>
        </w:rPr>
        <w:t>杭州市第十五中学教育集团副总校长</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王 宁</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3</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6</w:t>
      </w:r>
      <w:r>
        <w:rPr>
          <w:rFonts w:hint="eastAsia" w:ascii="楷体" w:hAnsi="楷体" w:eastAsia="楷体" w:cs="楷体"/>
          <w:color w:val="000000"/>
          <w:sz w:val="32"/>
          <w:szCs w:val="32"/>
        </w:rPr>
        <w:t>月</w:t>
      </w:r>
    </w:p>
    <w:p>
      <w:pPr>
        <w:snapToGrid w:val="0"/>
        <w:spacing w:line="560" w:lineRule="exact"/>
        <w:jc w:val="center"/>
        <w:rPr>
          <w:rFonts w:hint="eastAsia" w:ascii="楷体" w:hAnsi="楷体" w:eastAsia="楷体" w:cs="楷体"/>
          <w:color w:val="000000"/>
          <w:sz w:val="32"/>
          <w:szCs w:val="32"/>
        </w:rPr>
      </w:pPr>
      <w:bookmarkStart w:id="0" w:name="_GoBack"/>
      <w:bookmarkEnd w:id="0"/>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2022学年在忙忙碌碌中转瞬即逝，</w:t>
      </w:r>
      <w:r>
        <w:rPr>
          <w:rFonts w:hint="eastAsia" w:ascii="仿宋_GB2312" w:hAnsi="仿宋_GB2312" w:eastAsia="仿宋_GB2312"/>
          <w:sz w:val="32"/>
          <w:szCs w:val="32"/>
          <w:lang w:eastAsia="zh-CN"/>
        </w:rPr>
        <w:t>回顾这一学年，</w:t>
      </w:r>
      <w:r>
        <w:rPr>
          <w:rFonts w:hint="eastAsia" w:ascii="仿宋_GB2312" w:hAnsi="仿宋_GB2312" w:eastAsia="仿宋_GB2312"/>
          <w:sz w:val="32"/>
          <w:szCs w:val="32"/>
        </w:rPr>
        <w:t>因工作需要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本人</w:t>
      </w:r>
      <w:r>
        <w:rPr>
          <w:rFonts w:hint="eastAsia" w:ascii="仿宋_GB2312" w:hAnsi="仿宋_GB2312" w:eastAsia="仿宋_GB2312"/>
          <w:sz w:val="32"/>
          <w:szCs w:val="32"/>
          <w:lang w:eastAsia="zh-CN"/>
        </w:rPr>
        <w:t>克服困难服从学校工作安排，由原先分管集团党建、行政等工作调整为</w:t>
      </w:r>
      <w:r>
        <w:rPr>
          <w:rFonts w:hint="eastAsia" w:ascii="仿宋_GB2312" w:hAnsi="仿宋_GB2312" w:eastAsia="仿宋_GB2312"/>
          <w:color w:val="000000"/>
          <w:sz w:val="32"/>
          <w:szCs w:val="32"/>
        </w:rPr>
        <w:t>分管德育</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卫生、体育、科技、安全等</w:t>
      </w:r>
      <w:r>
        <w:rPr>
          <w:rFonts w:hint="eastAsia" w:ascii="仿宋_GB2312" w:hAnsi="仿宋_GB2312" w:eastAsia="仿宋_GB2312"/>
          <w:color w:val="000000"/>
          <w:sz w:val="32"/>
          <w:szCs w:val="32"/>
        </w:rPr>
        <w:t>，并</w:t>
      </w:r>
      <w:r>
        <w:rPr>
          <w:rFonts w:hint="eastAsia" w:ascii="仿宋_GB2312" w:hAnsi="仿宋_GB2312" w:eastAsia="仿宋_GB2312"/>
          <w:color w:val="000000"/>
          <w:sz w:val="32"/>
          <w:szCs w:val="32"/>
          <w:lang w:eastAsia="zh-CN"/>
        </w:rPr>
        <w:t>兼任</w:t>
      </w:r>
      <w:r>
        <w:rPr>
          <w:rFonts w:hint="eastAsia" w:ascii="仿宋_GB2312" w:hAnsi="仿宋_GB2312" w:eastAsia="仿宋_GB2312"/>
          <w:color w:val="000000"/>
          <w:sz w:val="32"/>
          <w:szCs w:val="32"/>
        </w:rPr>
        <w:t>崇德中学</w:t>
      </w:r>
      <w:r>
        <w:rPr>
          <w:rFonts w:hint="eastAsia" w:ascii="仿宋_GB2312" w:hAnsi="仿宋_GB2312" w:eastAsia="仿宋_GB2312"/>
          <w:color w:val="000000"/>
          <w:sz w:val="32"/>
          <w:szCs w:val="32"/>
          <w:lang w:eastAsia="zh-CN"/>
        </w:rPr>
        <w:t>校区负责</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在</w:t>
      </w:r>
      <w:r>
        <w:rPr>
          <w:rFonts w:hint="eastAsia" w:ascii="仿宋_GB2312" w:hAnsi="仿宋_GB2312" w:eastAsia="仿宋_GB2312"/>
          <w:color w:val="000000"/>
          <w:sz w:val="32"/>
          <w:szCs w:val="32"/>
        </w:rPr>
        <w:t>全新的</w:t>
      </w:r>
      <w:r>
        <w:rPr>
          <w:rFonts w:hint="eastAsia" w:ascii="仿宋_GB2312" w:hAnsi="仿宋_GB2312" w:eastAsia="仿宋_GB2312"/>
          <w:color w:val="000000"/>
          <w:sz w:val="32"/>
          <w:szCs w:val="32"/>
          <w:lang w:eastAsia="zh-CN"/>
        </w:rPr>
        <w:t>工作岗位上，本人尽快</w:t>
      </w:r>
      <w:r>
        <w:rPr>
          <w:rFonts w:hint="eastAsia" w:ascii="仿宋_GB2312" w:hAnsi="仿宋_GB2312" w:eastAsia="仿宋_GB2312"/>
          <w:color w:val="000000"/>
          <w:sz w:val="32"/>
          <w:szCs w:val="32"/>
        </w:rPr>
        <w:t>调整自己的角色，尽心尽责，以高标准要求自己，</w:t>
      </w:r>
      <w:r>
        <w:rPr>
          <w:rFonts w:hint="eastAsia" w:ascii="仿宋_GB2312" w:hAnsi="仿宋_GB2312" w:eastAsia="仿宋_GB2312"/>
          <w:color w:val="000000"/>
          <w:sz w:val="32"/>
          <w:szCs w:val="32"/>
          <w:lang w:eastAsia="zh-CN"/>
        </w:rPr>
        <w:t>希望</w:t>
      </w:r>
      <w:r>
        <w:rPr>
          <w:rFonts w:hint="eastAsia" w:ascii="仿宋_GB2312" w:hAnsi="仿宋_GB2312" w:eastAsia="仿宋_GB2312"/>
          <w:color w:val="000000"/>
          <w:sz w:val="32"/>
          <w:szCs w:val="32"/>
        </w:rPr>
        <w:t>从各个方面起到表率作用，</w:t>
      </w:r>
      <w:r>
        <w:rPr>
          <w:rFonts w:hint="eastAsia" w:ascii="仿宋_GB2312" w:hAnsi="仿宋_GB2312" w:eastAsia="仿宋_GB2312"/>
          <w:color w:val="000000"/>
          <w:sz w:val="32"/>
          <w:szCs w:val="32"/>
          <w:lang w:eastAsia="zh-CN"/>
        </w:rPr>
        <w:t>积极</w:t>
      </w:r>
      <w:r>
        <w:rPr>
          <w:rFonts w:hint="eastAsia" w:ascii="仿宋_GB2312" w:hAnsi="仿宋_GB2312" w:eastAsia="仿宋_GB2312"/>
          <w:color w:val="000000"/>
          <w:sz w:val="32"/>
          <w:szCs w:val="32"/>
        </w:rPr>
        <w:t>带领</w:t>
      </w:r>
      <w:r>
        <w:rPr>
          <w:rFonts w:hint="eastAsia" w:ascii="仿宋_GB2312" w:hAnsi="仿宋_GB2312" w:eastAsia="仿宋_GB2312"/>
          <w:color w:val="000000"/>
          <w:sz w:val="32"/>
          <w:szCs w:val="32"/>
          <w:lang w:eastAsia="zh-CN"/>
        </w:rPr>
        <w:t>崇德中学教师</w:t>
      </w:r>
      <w:r>
        <w:rPr>
          <w:rFonts w:hint="eastAsia" w:ascii="仿宋_GB2312" w:hAnsi="仿宋_GB2312" w:eastAsia="仿宋_GB2312"/>
          <w:color w:val="000000"/>
          <w:sz w:val="32"/>
          <w:szCs w:val="32"/>
        </w:rPr>
        <w:t>团队踏实向前，</w:t>
      </w:r>
      <w:r>
        <w:rPr>
          <w:rFonts w:hint="eastAsia" w:ascii="仿宋_GB2312" w:hAnsi="仿宋_GB2312" w:eastAsia="仿宋_GB2312"/>
          <w:color w:val="000000"/>
          <w:sz w:val="32"/>
          <w:szCs w:val="32"/>
          <w:lang w:eastAsia="zh-CN"/>
        </w:rPr>
        <w:t>也</w:t>
      </w:r>
      <w:r>
        <w:rPr>
          <w:rFonts w:hint="eastAsia" w:ascii="仿宋_GB2312" w:hAnsi="仿宋_GB2312" w:eastAsia="仿宋_GB2312"/>
          <w:color w:val="000000"/>
          <w:sz w:val="32"/>
          <w:szCs w:val="32"/>
        </w:rPr>
        <w:t>希望尽自己努力把</w:t>
      </w:r>
      <w:r>
        <w:rPr>
          <w:rFonts w:hint="eastAsia" w:ascii="仿宋_GB2312" w:hAnsi="仿宋_GB2312" w:eastAsia="仿宋_GB2312"/>
          <w:color w:val="000000"/>
          <w:sz w:val="32"/>
          <w:szCs w:val="32"/>
          <w:lang w:eastAsia="zh-CN"/>
        </w:rPr>
        <w:t>杭</w:t>
      </w:r>
      <w:r>
        <w:rPr>
          <w:rFonts w:hint="eastAsia" w:ascii="仿宋_GB2312" w:hAnsi="仿宋_GB2312" w:eastAsia="仿宋_GB2312"/>
          <w:color w:val="000000"/>
          <w:sz w:val="32"/>
          <w:szCs w:val="32"/>
        </w:rPr>
        <w:t>十五中的教育品牌擦亮，把</w:t>
      </w:r>
      <w:r>
        <w:rPr>
          <w:rFonts w:hint="eastAsia" w:ascii="仿宋_GB2312" w:hAnsi="仿宋_GB2312" w:eastAsia="仿宋_GB2312"/>
          <w:color w:val="000000"/>
          <w:sz w:val="32"/>
          <w:szCs w:val="32"/>
          <w:lang w:eastAsia="zh-CN"/>
        </w:rPr>
        <w:t>杭</w:t>
      </w:r>
      <w:r>
        <w:rPr>
          <w:rFonts w:hint="eastAsia" w:ascii="仿宋_GB2312" w:hAnsi="仿宋_GB2312" w:eastAsia="仿宋_GB2312"/>
          <w:color w:val="000000"/>
          <w:sz w:val="32"/>
          <w:szCs w:val="32"/>
        </w:rPr>
        <w:t>十五中崇德中学打造成为全区的优质品牌学校。</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一年来，在</w:t>
      </w:r>
      <w:r>
        <w:rPr>
          <w:rFonts w:hint="eastAsia" w:ascii="仿宋_GB2312" w:hAnsi="仿宋_GB2312" w:eastAsia="仿宋_GB2312"/>
          <w:color w:val="000000"/>
          <w:sz w:val="32"/>
          <w:szCs w:val="32"/>
          <w:lang w:eastAsia="zh-CN"/>
        </w:rPr>
        <w:t>上级部门与学校党总支</w:t>
      </w:r>
      <w:r>
        <w:rPr>
          <w:rFonts w:hint="eastAsia" w:ascii="仿宋_GB2312" w:hAnsi="仿宋_GB2312" w:eastAsia="仿宋_GB2312"/>
          <w:color w:val="000000"/>
          <w:sz w:val="32"/>
          <w:szCs w:val="32"/>
        </w:rPr>
        <w:t>的正确领导下，在全体同事们的关心支持下，作为一名共产党员，</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坚守信条，</w:t>
      </w:r>
      <w:r>
        <w:rPr>
          <w:rFonts w:hint="eastAsia" w:ascii="仿宋_GB2312" w:hAnsi="仿宋_GB2312" w:eastAsia="仿宋_GB2312"/>
          <w:color w:val="000000"/>
          <w:sz w:val="32"/>
          <w:szCs w:val="32"/>
          <w:lang w:eastAsia="zh-CN"/>
        </w:rPr>
        <w:t>务实进取</w:t>
      </w:r>
      <w:r>
        <w:rPr>
          <w:rFonts w:hint="eastAsia" w:ascii="仿宋_GB2312" w:hAnsi="仿宋_GB2312" w:eastAsia="仿宋_GB2312"/>
          <w:color w:val="000000"/>
          <w:sz w:val="32"/>
          <w:szCs w:val="32"/>
        </w:rPr>
        <w:t>，忠实履行自己的岗位职责，较好地完成了自己分管的工作。同时作为一名管理干部，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注重自身党风廉政建设，以一名“优秀共产党员”的标准，严格要求自己。下面从述德、述责、述廉、述</w:t>
      </w:r>
      <w:r>
        <w:rPr>
          <w:rFonts w:hint="eastAsia" w:ascii="仿宋_GB2312" w:hAnsi="仿宋_GB2312" w:eastAsia="仿宋_GB2312"/>
          <w:color w:val="000000"/>
          <w:sz w:val="32"/>
          <w:szCs w:val="32"/>
          <w:lang w:val="en-US" w:eastAsia="zh-CN"/>
        </w:rPr>
        <w:t>法几</w:t>
      </w:r>
      <w:r>
        <w:rPr>
          <w:rFonts w:hint="eastAsia" w:ascii="仿宋_GB2312" w:hAnsi="仿宋_GB2312" w:eastAsia="仿宋_GB2312"/>
          <w:color w:val="000000"/>
          <w:sz w:val="32"/>
          <w:szCs w:val="32"/>
        </w:rPr>
        <w:t>个方面</w:t>
      </w:r>
      <w:r>
        <w:rPr>
          <w:rFonts w:hint="eastAsia" w:ascii="仿宋_GB2312" w:hAnsi="仿宋_GB2312" w:eastAsia="仿宋_GB2312"/>
          <w:color w:val="000000"/>
          <w:sz w:val="32"/>
          <w:szCs w:val="32"/>
          <w:lang w:eastAsia="zh-CN"/>
        </w:rPr>
        <w:t>详细</w:t>
      </w:r>
      <w:r>
        <w:rPr>
          <w:rFonts w:hint="eastAsia" w:ascii="仿宋_GB2312" w:hAnsi="仿宋_GB2312" w:eastAsia="仿宋_GB2312"/>
          <w:color w:val="000000"/>
          <w:sz w:val="32"/>
          <w:szCs w:val="32"/>
        </w:rPr>
        <w:t>汇报202</w:t>
      </w:r>
      <w:r>
        <w:rPr>
          <w:rFonts w:hint="eastAsia" w:ascii="仿宋_GB2312" w:hAnsi="仿宋_GB2312" w:eastAsia="仿宋_GB2312"/>
          <w:color w:val="000000"/>
          <w:sz w:val="32"/>
          <w:szCs w:val="32"/>
          <w:lang w:val="en-US" w:eastAsia="zh-CN"/>
        </w:rPr>
        <w:t>2</w:t>
      </w:r>
      <w:r>
        <w:rPr>
          <w:rFonts w:hint="eastAsia" w:ascii="仿宋_GB2312" w:hAnsi="仿宋_GB2312" w:eastAsia="仿宋_GB2312"/>
          <w:color w:val="000000"/>
          <w:sz w:val="32"/>
          <w:szCs w:val="32"/>
        </w:rPr>
        <w:t>学年履职情况，请</w:t>
      </w:r>
      <w:r>
        <w:rPr>
          <w:rFonts w:hint="eastAsia" w:ascii="仿宋_GB2312" w:hAnsi="仿宋_GB2312" w:eastAsia="仿宋_GB2312"/>
          <w:color w:val="000000"/>
          <w:sz w:val="32"/>
          <w:szCs w:val="32"/>
          <w:lang w:eastAsia="zh-CN"/>
        </w:rPr>
        <w:t>全体教工</w:t>
      </w:r>
      <w:r>
        <w:rPr>
          <w:rFonts w:hint="eastAsia" w:ascii="仿宋_GB2312" w:hAnsi="仿宋_GB2312" w:eastAsia="仿宋_GB2312"/>
          <w:color w:val="000000"/>
          <w:sz w:val="32"/>
          <w:szCs w:val="32"/>
        </w:rPr>
        <w:t>给予监督。</w:t>
      </w:r>
    </w:p>
    <w:p>
      <w:pPr>
        <w:spacing w:line="560" w:lineRule="exact"/>
        <w:ind w:firstLine="640" w:firstLineChars="200"/>
        <w:rPr>
          <w:rFonts w:eastAsia="黑体"/>
          <w:color w:val="000000"/>
          <w:sz w:val="32"/>
          <w:szCs w:val="32"/>
        </w:rPr>
      </w:pPr>
      <w:r>
        <w:rPr>
          <w:rFonts w:ascii="黑体" w:hAnsi="黑体" w:eastAsia="黑体"/>
          <w:color w:val="000000"/>
          <w:sz w:val="32"/>
          <w:szCs w:val="32"/>
        </w:rPr>
        <w:t>一、述德情况</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作为一名党员干部，坚定党的大</w:t>
      </w:r>
      <w:r>
        <w:rPr>
          <w:rFonts w:hint="eastAsia" w:ascii="仿宋_GB2312" w:hAnsi="仿宋_GB2312" w:eastAsia="仿宋_GB2312"/>
          <w:color w:val="000000"/>
          <w:sz w:val="32"/>
          <w:szCs w:val="32"/>
          <w:lang w:eastAsia="zh-CN"/>
        </w:rPr>
        <w:t>政</w:t>
      </w:r>
      <w:r>
        <w:rPr>
          <w:rFonts w:hint="eastAsia" w:ascii="仿宋_GB2312" w:hAnsi="仿宋_GB2312" w:eastAsia="仿宋_GB2312"/>
          <w:color w:val="000000"/>
          <w:sz w:val="32"/>
          <w:szCs w:val="32"/>
        </w:rPr>
        <w:t>方针，坚定</w:t>
      </w:r>
      <w:r>
        <w:rPr>
          <w:rFonts w:ascii="仿宋_GB2312" w:hAnsi="仿宋_GB2312" w:eastAsia="仿宋_GB2312"/>
          <w:color w:val="000000"/>
          <w:sz w:val="32"/>
          <w:szCs w:val="32"/>
        </w:rPr>
        <w:t>“四个自信”，</w:t>
      </w:r>
      <w:r>
        <w:rPr>
          <w:rFonts w:hint="eastAsia" w:ascii="仿宋_GB2312" w:hAnsi="仿宋_GB2312" w:eastAsia="仿宋_GB2312"/>
          <w:color w:val="000000"/>
          <w:sz w:val="32"/>
          <w:szCs w:val="32"/>
        </w:rPr>
        <w:t>坚决做到</w:t>
      </w:r>
      <w:r>
        <w:rPr>
          <w:rFonts w:ascii="仿宋_GB2312" w:hAnsi="仿宋_GB2312" w:eastAsia="仿宋_GB2312"/>
          <w:color w:val="000000"/>
          <w:sz w:val="32"/>
          <w:szCs w:val="32"/>
        </w:rPr>
        <w:t>“两个维护”，</w:t>
      </w:r>
      <w:r>
        <w:rPr>
          <w:rFonts w:hint="eastAsia" w:ascii="仿宋_GB2312" w:hAnsi="仿宋_GB2312" w:eastAsia="仿宋_GB2312"/>
          <w:color w:val="000000"/>
          <w:sz w:val="32"/>
          <w:szCs w:val="32"/>
        </w:rPr>
        <w:t>坚持用习近平新时代中国特色社会主义理论武装自己，认真学习政治理论，不断提升自我政治素养，加强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rPr>
        <w:t>等</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严格遵守党纪党规</w:t>
      </w:r>
      <w:r>
        <w:rPr>
          <w:rFonts w:hint="eastAsia" w:ascii="仿宋_GB2312" w:hAnsi="仿宋_GB2312" w:eastAsia="仿宋_GB2312"/>
          <w:color w:val="000000"/>
          <w:sz w:val="32"/>
          <w:szCs w:val="32"/>
          <w:lang w:eastAsia="zh-CN"/>
        </w:rPr>
        <w:t>、师德师风，</w:t>
      </w:r>
      <w:r>
        <w:rPr>
          <w:rFonts w:hint="eastAsia" w:ascii="仿宋_GB2312" w:hAnsi="仿宋_GB2312" w:eastAsia="仿宋_GB2312"/>
          <w:color w:val="000000"/>
          <w:sz w:val="32"/>
          <w:szCs w:val="32"/>
        </w:rPr>
        <w:t>坚决不做</w:t>
      </w:r>
      <w:r>
        <w:rPr>
          <w:rFonts w:ascii="仿宋_GB2312" w:hAnsi="仿宋_GB2312" w:eastAsia="仿宋_GB2312"/>
          <w:color w:val="000000"/>
          <w:sz w:val="32"/>
          <w:szCs w:val="32"/>
        </w:rPr>
        <w:t>不符合领导干部政治素质要求的</w:t>
      </w:r>
      <w:r>
        <w:rPr>
          <w:rFonts w:hint="eastAsia" w:ascii="仿宋_GB2312" w:hAnsi="仿宋_GB2312" w:eastAsia="仿宋_GB2312"/>
          <w:color w:val="000000"/>
          <w:sz w:val="32"/>
          <w:szCs w:val="32"/>
        </w:rPr>
        <w:t>事</w:t>
      </w:r>
      <w:r>
        <w:rPr>
          <w:rFonts w:hint="eastAsia" w:ascii="仿宋_GB2312" w:hAnsi="仿宋_GB2312" w:eastAsia="仿宋_GB2312"/>
          <w:color w:val="000000"/>
          <w:sz w:val="32"/>
          <w:szCs w:val="32"/>
          <w:lang w:eastAsia="zh-CN"/>
        </w:rPr>
        <w:t>，坚决不做违背师德师风的事</w:t>
      </w:r>
      <w:r>
        <w:rPr>
          <w:rFonts w:ascii="仿宋_GB2312" w:hAnsi="仿宋_GB2312" w:eastAsia="仿宋_GB2312"/>
          <w:color w:val="000000"/>
          <w:sz w:val="32"/>
          <w:szCs w:val="32"/>
        </w:rPr>
        <w:t>。</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在工作岗位上，本人爱岗敬业，具有强烈的事业心和责任感</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摆正位置，始终将教师和学生放在第一位，坚持做好</w:t>
      </w:r>
      <w:r>
        <w:rPr>
          <w:rFonts w:ascii="仿宋_GB2312" w:hAnsi="仿宋_GB2312" w:eastAsia="仿宋_GB2312"/>
          <w:color w:val="000000"/>
          <w:sz w:val="32"/>
          <w:szCs w:val="32"/>
        </w:rPr>
        <w:t>“三服务”</w:t>
      </w:r>
      <w:r>
        <w:rPr>
          <w:rFonts w:hint="eastAsia" w:ascii="仿宋_GB2312" w:hAnsi="仿宋_GB2312" w:eastAsia="仿宋_GB2312"/>
          <w:color w:val="000000"/>
          <w:sz w:val="32"/>
          <w:szCs w:val="32"/>
        </w:rPr>
        <w:t>（为学生服务、为教师服务、为学校发展服务），遇事能迎难而上，工作上主动尽责，有着良好的大局观，岗位上服从组织安排。一年来，作为学校副总校长和德育分管校长，能深入年级、班级团队，了解班主任们工作中遇到的问题、困难，与全体团队老师团结协作研究对策，帮助班级和年级处理各项问题，同时落实开展班主任成长主题培训和德育建设，育人上</w:t>
      </w:r>
      <w:r>
        <w:rPr>
          <w:rFonts w:hint="eastAsia" w:ascii="仿宋_GB2312" w:hAnsi="仿宋_GB2312" w:eastAsia="仿宋_GB2312"/>
          <w:color w:val="000000"/>
          <w:sz w:val="32"/>
          <w:szCs w:val="32"/>
          <w:lang w:eastAsia="zh-CN"/>
        </w:rPr>
        <w:t>为人身正示范，</w:t>
      </w:r>
      <w:r>
        <w:rPr>
          <w:rFonts w:hint="eastAsia" w:ascii="仿宋_GB2312" w:hAnsi="仿宋_GB2312" w:eastAsia="仿宋_GB2312"/>
          <w:color w:val="000000"/>
          <w:sz w:val="32"/>
          <w:szCs w:val="32"/>
        </w:rPr>
        <w:t>做到热爱学生关心学生的身心健康和学业发展，具有良好的师德师范。</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eastAsia="zh-CN"/>
        </w:rPr>
        <w:t>当然，</w:t>
      </w:r>
      <w:r>
        <w:rPr>
          <w:rFonts w:hint="eastAsia" w:ascii="仿宋_GB2312" w:hAnsi="仿宋_GB2312" w:eastAsia="仿宋_GB2312"/>
          <w:color w:val="000000"/>
          <w:sz w:val="32"/>
          <w:szCs w:val="32"/>
        </w:rPr>
        <w:t>作为</w:t>
      </w:r>
      <w:r>
        <w:rPr>
          <w:rFonts w:hint="eastAsia" w:ascii="仿宋_GB2312" w:hAnsi="仿宋_GB2312" w:eastAsia="仿宋_GB2312"/>
          <w:color w:val="000000"/>
          <w:sz w:val="32"/>
          <w:szCs w:val="32"/>
          <w:lang w:eastAsia="zh-CN"/>
        </w:rPr>
        <w:t>校级</w:t>
      </w:r>
      <w:r>
        <w:rPr>
          <w:rFonts w:hint="eastAsia" w:ascii="仿宋_GB2312" w:hAnsi="仿宋_GB2312" w:eastAsia="仿宋_GB2312"/>
          <w:color w:val="000000"/>
          <w:sz w:val="32"/>
          <w:szCs w:val="32"/>
        </w:rPr>
        <w:t>干部，</w:t>
      </w:r>
      <w:r>
        <w:rPr>
          <w:rFonts w:hint="eastAsia" w:ascii="仿宋_GB2312" w:hAnsi="仿宋_GB2312" w:eastAsia="仿宋_GB2312"/>
          <w:color w:val="000000"/>
          <w:sz w:val="32"/>
          <w:szCs w:val="32"/>
          <w:lang w:eastAsia="zh-CN"/>
        </w:rPr>
        <w:t>本人</w:t>
      </w:r>
      <w:r>
        <w:rPr>
          <w:rFonts w:hint="eastAsia" w:ascii="仿宋_GB2312" w:hAnsi="仿宋_GB2312" w:eastAsia="仿宋_GB2312"/>
          <w:color w:val="000000"/>
          <w:sz w:val="32"/>
          <w:szCs w:val="32"/>
        </w:rPr>
        <w:t>深知自己身上还有许多不足，只有加强学习，拓展思维，提高自</w:t>
      </w:r>
      <w:r>
        <w:rPr>
          <w:rFonts w:hint="eastAsia" w:ascii="仿宋_GB2312" w:hAnsi="仿宋_GB2312" w:eastAsia="仿宋_GB2312"/>
          <w:color w:val="000000"/>
          <w:sz w:val="32"/>
          <w:szCs w:val="32"/>
          <w:lang w:eastAsia="zh-CN"/>
        </w:rPr>
        <w:t>身专业</w:t>
      </w:r>
      <w:r>
        <w:rPr>
          <w:rFonts w:hint="eastAsia" w:ascii="仿宋_GB2312" w:hAnsi="仿宋_GB2312" w:eastAsia="仿宋_GB2312"/>
          <w:color w:val="000000"/>
          <w:sz w:val="32"/>
          <w:szCs w:val="32"/>
        </w:rPr>
        <w:t>素养</w:t>
      </w:r>
      <w:r>
        <w:rPr>
          <w:rFonts w:hint="eastAsia" w:ascii="仿宋_GB2312" w:hAnsi="仿宋_GB2312" w:eastAsia="仿宋_GB2312"/>
          <w:color w:val="000000"/>
          <w:sz w:val="32"/>
          <w:szCs w:val="32"/>
          <w:lang w:eastAsia="zh-CN"/>
        </w:rPr>
        <w:t>与领导能力</w:t>
      </w:r>
      <w:r>
        <w:rPr>
          <w:rFonts w:hint="eastAsia" w:ascii="仿宋_GB2312" w:hAnsi="仿宋_GB2312" w:eastAsia="仿宋_GB2312"/>
          <w:color w:val="000000"/>
          <w:sz w:val="32"/>
          <w:szCs w:val="32"/>
        </w:rPr>
        <w:t>，才能更好地承担起自己身上的责任。</w:t>
      </w:r>
    </w:p>
    <w:p>
      <w:pPr>
        <w:spacing w:line="560" w:lineRule="exact"/>
        <w:ind w:firstLine="640" w:firstLineChars="200"/>
        <w:rPr>
          <w:rFonts w:eastAsia="黑体"/>
          <w:color w:val="000000"/>
          <w:sz w:val="32"/>
          <w:szCs w:val="32"/>
        </w:rPr>
      </w:pPr>
      <w:r>
        <w:rPr>
          <w:rFonts w:ascii="黑体" w:hAnsi="黑体" w:eastAsia="黑体"/>
          <w:color w:val="000000"/>
          <w:sz w:val="32"/>
          <w:szCs w:val="32"/>
        </w:rPr>
        <w:t>二、述责情况</w:t>
      </w:r>
    </w:p>
    <w:p>
      <w:pPr>
        <w:spacing w:line="560" w:lineRule="exact"/>
        <w:ind w:firstLine="643" w:firstLineChars="200"/>
        <w:rPr>
          <w:rFonts w:hint="eastAsia" w:ascii="仿宋_GB2312" w:hAnsi="仿宋_GB2312" w:eastAsia="仿宋_GB2312"/>
          <w:color w:val="000000"/>
          <w:sz w:val="32"/>
          <w:szCs w:val="32"/>
        </w:rPr>
      </w:pPr>
      <w:r>
        <w:rPr>
          <w:rFonts w:hint="eastAsia" w:ascii="楷体" w:hAnsi="楷体" w:eastAsia="楷体" w:cs="楷体"/>
          <w:b/>
          <w:bCs/>
          <w:color w:val="000000"/>
          <w:sz w:val="32"/>
          <w:szCs w:val="32"/>
        </w:rPr>
        <w:t>1.加强学习，不断提高思想觉悟与</w:t>
      </w:r>
      <w:r>
        <w:rPr>
          <w:rFonts w:hint="eastAsia" w:ascii="楷体" w:hAnsi="楷体" w:eastAsia="楷体" w:cs="楷体"/>
          <w:b/>
          <w:bCs/>
          <w:color w:val="000000"/>
          <w:sz w:val="32"/>
          <w:szCs w:val="32"/>
          <w:lang w:eastAsia="zh-CN"/>
        </w:rPr>
        <w:t>理论修养</w:t>
      </w:r>
      <w:r>
        <w:rPr>
          <w:rFonts w:hint="eastAsia" w:ascii="楷体" w:hAnsi="楷体" w:eastAsia="楷体" w:cs="楷体"/>
          <w:b/>
          <w:bCs/>
          <w:color w:val="000000"/>
          <w:sz w:val="32"/>
          <w:szCs w:val="32"/>
        </w:rPr>
        <w:t>。</w:t>
      </w:r>
      <w:r>
        <w:rPr>
          <w:rFonts w:hint="eastAsia" w:ascii="仿宋_GB2312" w:hAnsi="仿宋_GB2312" w:eastAsia="仿宋_GB2312"/>
          <w:color w:val="000000"/>
          <w:sz w:val="32"/>
          <w:szCs w:val="32"/>
        </w:rPr>
        <w:t>作为一名党员</w:t>
      </w:r>
      <w:r>
        <w:rPr>
          <w:rFonts w:hint="eastAsia" w:ascii="仿宋_GB2312" w:hAnsi="仿宋_GB2312" w:eastAsia="仿宋_GB2312"/>
          <w:color w:val="000000"/>
          <w:sz w:val="32"/>
          <w:szCs w:val="32"/>
          <w:lang w:eastAsia="zh-CN"/>
        </w:rPr>
        <w:t>干部</w:t>
      </w:r>
      <w:r>
        <w:rPr>
          <w:rFonts w:hint="eastAsia" w:ascii="仿宋_GB2312" w:hAnsi="仿宋_GB2312" w:eastAsia="仿宋_GB2312"/>
          <w:color w:val="000000"/>
          <w:sz w:val="32"/>
          <w:szCs w:val="32"/>
        </w:rPr>
        <w:t>，我以身作则，坚持</w:t>
      </w:r>
      <w:r>
        <w:rPr>
          <w:rFonts w:ascii="仿宋_GB2312" w:hAnsi="仿宋_GB2312" w:eastAsia="仿宋_GB2312"/>
          <w:color w:val="000000"/>
          <w:sz w:val="32"/>
          <w:szCs w:val="32"/>
        </w:rPr>
        <w:t>把学习作为改造自己、提升自我的首要任务，不断增强党性修养</w:t>
      </w:r>
      <w:r>
        <w:rPr>
          <w:rFonts w:hint="eastAsia" w:ascii="仿宋_GB2312" w:hAnsi="仿宋_GB2312" w:eastAsia="仿宋_GB2312"/>
          <w:color w:val="000000"/>
          <w:sz w:val="32"/>
          <w:szCs w:val="32"/>
        </w:rPr>
        <w:t>、政治素养</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一年来，本人通过每月中心组理论学习、党员主题固定党日学习、微型党课、春训冬训，每两周一次的教工政治学习、师德培训等</w:t>
      </w:r>
      <w:r>
        <w:rPr>
          <w:rFonts w:ascii="仿宋_GB2312" w:hAnsi="仿宋_GB2312" w:eastAsia="仿宋_GB2312"/>
          <w:color w:val="000000"/>
          <w:sz w:val="32"/>
          <w:szCs w:val="32"/>
        </w:rPr>
        <w:t>深入学习贯彻习近平新时代中国特色社会主义思想和习近平总书记重要指示批示，学习贯彻党的</w:t>
      </w:r>
      <w:r>
        <w:rPr>
          <w:rFonts w:hint="eastAsia" w:ascii="仿宋_GB2312" w:hAnsi="仿宋_GB2312" w:eastAsia="仿宋_GB2312"/>
          <w:color w:val="000000"/>
          <w:sz w:val="32"/>
          <w:szCs w:val="32"/>
          <w:lang w:eastAsia="zh-CN"/>
        </w:rPr>
        <w:t>二十大</w:t>
      </w:r>
      <w:r>
        <w:rPr>
          <w:rFonts w:ascii="仿宋_GB2312" w:hAnsi="仿宋_GB2312" w:eastAsia="仿宋_GB2312"/>
          <w:color w:val="000000"/>
          <w:sz w:val="32"/>
          <w:szCs w:val="32"/>
        </w:rPr>
        <w:t>精神，学习贯彻中共中央、国务院、教育部等出台的教育改革文件，坚决拥护党</w:t>
      </w:r>
      <w:r>
        <w:rPr>
          <w:rFonts w:hint="eastAsia" w:ascii="仿宋_GB2312" w:hAnsi="仿宋_GB2312" w:eastAsia="仿宋_GB2312"/>
          <w:color w:val="000000"/>
          <w:sz w:val="32"/>
          <w:szCs w:val="32"/>
        </w:rPr>
        <w:t>和</w:t>
      </w:r>
      <w:r>
        <w:rPr>
          <w:rFonts w:ascii="仿宋_GB2312" w:hAnsi="仿宋_GB2312" w:eastAsia="仿宋_GB2312"/>
          <w:color w:val="000000"/>
          <w:sz w:val="32"/>
          <w:szCs w:val="32"/>
        </w:rPr>
        <w:t>国家的各项路线方针政策、最新理论成果</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自觉用政治理论武装头脑、指导实践、推动工作，做到内化于心、外化于行</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努力</w:t>
      </w:r>
      <w:r>
        <w:rPr>
          <w:rFonts w:hint="eastAsia" w:ascii="仿宋_GB2312" w:hAnsi="仿宋_GB2312" w:eastAsia="仿宋_GB2312"/>
          <w:color w:val="000000"/>
          <w:sz w:val="32"/>
          <w:szCs w:val="32"/>
        </w:rPr>
        <w:t>掌握</w:t>
      </w:r>
      <w:r>
        <w:rPr>
          <w:rFonts w:ascii="仿宋_GB2312" w:hAnsi="仿宋_GB2312" w:eastAsia="仿宋_GB2312"/>
          <w:color w:val="000000"/>
          <w:sz w:val="32"/>
          <w:szCs w:val="32"/>
        </w:rPr>
        <w:t>干事创业、推动</w:t>
      </w:r>
      <w:r>
        <w:rPr>
          <w:rFonts w:hint="eastAsia" w:ascii="仿宋_GB2312" w:hAnsi="仿宋_GB2312" w:eastAsia="仿宋_GB2312"/>
          <w:color w:val="000000"/>
          <w:sz w:val="32"/>
          <w:szCs w:val="32"/>
        </w:rPr>
        <w:t>工作</w:t>
      </w:r>
      <w:r>
        <w:rPr>
          <w:rFonts w:ascii="仿宋_GB2312" w:hAnsi="仿宋_GB2312" w:eastAsia="仿宋_GB2312"/>
          <w:color w:val="000000"/>
          <w:sz w:val="32"/>
          <w:szCs w:val="32"/>
        </w:rPr>
        <w:t>发展所需的新思想、新知识、新本领，切实增强驾驭工作的能力和水平</w:t>
      </w:r>
      <w:r>
        <w:rPr>
          <w:rFonts w:hint="eastAsia" w:ascii="仿宋_GB2312" w:hAnsi="仿宋_GB2312" w:eastAsia="仿宋_GB2312"/>
          <w:color w:val="000000"/>
          <w:sz w:val="32"/>
          <w:szCs w:val="32"/>
        </w:rPr>
        <w:t>。</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eastAsia="zh-CN"/>
        </w:rPr>
        <w:t>作为一名道德</w:t>
      </w:r>
      <w:r>
        <w:rPr>
          <w:rFonts w:hint="eastAsia" w:ascii="仿宋_GB2312" w:hAnsi="仿宋_GB2312" w:eastAsia="仿宋_GB2312"/>
          <w:color w:val="000000"/>
          <w:sz w:val="32"/>
          <w:szCs w:val="32"/>
          <w:lang w:val="en-US" w:eastAsia="zh-CN"/>
        </w:rPr>
        <w:t>与法治、历史与社会老师，坚持参加各级各类主题教研与培训，继续完成杭州市卓越教师培养工程学习培训；认真学习2022版新课程标准，撰写学习心得，代表崇德中学社会、法治学科教研组参加区教育发展研究院组织的素养提升测试活动。2023年3月经西湖区教育局推荐赴嘉兴参加为期一周的浙江省中小学思想政治骨干教师培训，赓续红色根脉，厚植文化底蕴，积极探索“思政大课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olor w:val="000000"/>
          <w:sz w:val="32"/>
          <w:szCs w:val="32"/>
          <w:lang w:val="en-US" w:eastAsia="zh-CN"/>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lang w:eastAsia="zh-CN"/>
        </w:rPr>
        <w:t>担当尽责</w:t>
      </w:r>
      <w:r>
        <w:rPr>
          <w:rFonts w:hint="eastAsia" w:ascii="楷体" w:hAnsi="楷体" w:eastAsia="楷体" w:cs="楷体"/>
          <w:b/>
          <w:bCs/>
          <w:color w:val="000000"/>
          <w:sz w:val="32"/>
          <w:szCs w:val="32"/>
        </w:rPr>
        <w:t>，不断加强</w:t>
      </w:r>
      <w:r>
        <w:rPr>
          <w:rFonts w:hint="eastAsia" w:ascii="楷体" w:hAnsi="楷体" w:eastAsia="楷体" w:cs="楷体"/>
          <w:b/>
          <w:bCs/>
          <w:color w:val="000000"/>
          <w:sz w:val="32"/>
          <w:szCs w:val="32"/>
          <w:lang w:eastAsia="zh-CN"/>
        </w:rPr>
        <w:t>德育</w:t>
      </w:r>
      <w:r>
        <w:rPr>
          <w:rFonts w:hint="eastAsia" w:ascii="楷体" w:hAnsi="楷体" w:eastAsia="楷体" w:cs="楷体"/>
          <w:b/>
          <w:bCs/>
          <w:color w:val="000000"/>
          <w:sz w:val="32"/>
          <w:szCs w:val="32"/>
        </w:rPr>
        <w:t>管理能力与水平。</w:t>
      </w:r>
      <w:r>
        <w:rPr>
          <w:rFonts w:hint="default" w:ascii="仿宋_GB2312" w:hAnsi="仿宋_GB2312" w:eastAsia="仿宋_GB2312"/>
          <w:color w:val="000000"/>
          <w:sz w:val="32"/>
          <w:szCs w:val="32"/>
          <w:lang w:val="en-US" w:eastAsia="zh-CN"/>
        </w:rPr>
        <w:t>为尽快能完成好工作，认真学习学校</w:t>
      </w:r>
      <w:r>
        <w:rPr>
          <w:rFonts w:hint="eastAsia" w:ascii="仿宋_GB2312" w:hAnsi="仿宋_GB2312" w:eastAsia="仿宋_GB2312"/>
          <w:color w:val="000000"/>
          <w:sz w:val="32"/>
          <w:szCs w:val="32"/>
          <w:lang w:val="en-US" w:eastAsia="zh-CN"/>
        </w:rPr>
        <w:t>规划和学年计划</w:t>
      </w:r>
      <w:r>
        <w:rPr>
          <w:rFonts w:hint="default" w:ascii="仿宋_GB2312" w:hAnsi="仿宋_GB2312" w:eastAsia="仿宋_GB2312"/>
          <w:color w:val="000000"/>
          <w:sz w:val="32"/>
          <w:szCs w:val="32"/>
          <w:lang w:val="en-US" w:eastAsia="zh-CN"/>
        </w:rPr>
        <w:t>，了解</w:t>
      </w:r>
      <w:r>
        <w:rPr>
          <w:rFonts w:hint="eastAsia" w:ascii="仿宋_GB2312" w:hAnsi="仿宋_GB2312" w:eastAsia="仿宋_GB2312"/>
          <w:color w:val="000000"/>
          <w:sz w:val="32"/>
          <w:szCs w:val="32"/>
          <w:lang w:val="en-US" w:eastAsia="zh-CN"/>
        </w:rPr>
        <w:t>和梳理本学年德育</w:t>
      </w:r>
      <w:r>
        <w:rPr>
          <w:rFonts w:hint="default" w:ascii="仿宋_GB2312" w:hAnsi="仿宋_GB2312" w:eastAsia="仿宋_GB2312"/>
          <w:color w:val="000000"/>
          <w:sz w:val="32"/>
          <w:szCs w:val="32"/>
          <w:lang w:val="en-US" w:eastAsia="zh-CN"/>
        </w:rPr>
        <w:t>具体工作</w:t>
      </w:r>
      <w:r>
        <w:rPr>
          <w:rFonts w:hint="eastAsia" w:ascii="仿宋_GB2312" w:hAnsi="仿宋_GB2312" w:eastAsia="仿宋_GB2312"/>
          <w:color w:val="000000"/>
          <w:sz w:val="32"/>
          <w:szCs w:val="32"/>
          <w:lang w:val="en-US" w:eastAsia="zh-CN"/>
        </w:rPr>
        <w:t>思路与</w:t>
      </w:r>
      <w:r>
        <w:rPr>
          <w:rFonts w:hint="default" w:ascii="仿宋_GB2312" w:hAnsi="仿宋_GB2312" w:eastAsia="仿宋_GB2312"/>
          <w:color w:val="000000"/>
          <w:sz w:val="32"/>
          <w:szCs w:val="32"/>
          <w:lang w:val="en-US" w:eastAsia="zh-CN"/>
        </w:rPr>
        <w:t>执行方式</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认真履职，落实一岗双责，在本人负责的重点工作中</w:t>
      </w:r>
      <w:r>
        <w:rPr>
          <w:rFonts w:hint="eastAsia" w:ascii="仿宋_GB2312" w:hAnsi="仿宋_GB2312" w:eastAsia="仿宋_GB2312"/>
          <w:color w:val="000000"/>
          <w:sz w:val="32"/>
          <w:szCs w:val="32"/>
          <w:lang w:val="en-US" w:eastAsia="zh-CN"/>
        </w:rPr>
        <w:t>积极</w:t>
      </w:r>
      <w:r>
        <w:rPr>
          <w:rFonts w:hint="default" w:ascii="仿宋_GB2312" w:hAnsi="仿宋_GB2312" w:eastAsia="仿宋_GB2312"/>
          <w:color w:val="000000"/>
          <w:sz w:val="32"/>
          <w:szCs w:val="32"/>
          <w:lang w:val="en-US" w:eastAsia="zh-CN"/>
        </w:rPr>
        <w:t>贯彻落实</w:t>
      </w:r>
      <w:r>
        <w:rPr>
          <w:rFonts w:hint="eastAsia" w:ascii="仿宋_GB2312" w:hAnsi="仿宋_GB2312" w:eastAsia="仿宋_GB2312"/>
          <w:color w:val="000000"/>
          <w:sz w:val="32"/>
          <w:szCs w:val="32"/>
          <w:lang w:val="en-US" w:eastAsia="zh-CN"/>
        </w:rPr>
        <w:t>，德育</w:t>
      </w:r>
      <w:r>
        <w:rPr>
          <w:rFonts w:hint="default" w:ascii="仿宋_GB2312" w:hAnsi="仿宋_GB2312" w:eastAsia="仿宋_GB2312"/>
          <w:color w:val="000000"/>
          <w:sz w:val="32"/>
          <w:szCs w:val="32"/>
          <w:lang w:val="en-US" w:eastAsia="zh-CN"/>
        </w:rPr>
        <w:t>分管工作</w:t>
      </w:r>
      <w:r>
        <w:rPr>
          <w:rFonts w:hint="eastAsia" w:ascii="仿宋_GB2312" w:hAnsi="仿宋_GB2312" w:eastAsia="仿宋_GB2312"/>
          <w:color w:val="000000"/>
          <w:sz w:val="32"/>
          <w:szCs w:val="32"/>
          <w:lang w:val="en-US" w:eastAsia="zh-CN"/>
        </w:rPr>
        <w:t>能</w:t>
      </w:r>
      <w:r>
        <w:rPr>
          <w:rFonts w:hint="default" w:ascii="仿宋_GB2312" w:hAnsi="仿宋_GB2312" w:eastAsia="仿宋_GB2312"/>
          <w:color w:val="000000"/>
          <w:sz w:val="32"/>
          <w:szCs w:val="32"/>
          <w:lang w:val="en-US" w:eastAsia="zh-CN"/>
        </w:rPr>
        <w:t>形成长效机制。202</w:t>
      </w:r>
      <w:r>
        <w:rPr>
          <w:rFonts w:hint="eastAsia" w:ascii="仿宋_GB2312" w:hAnsi="仿宋_GB2312" w:eastAsia="仿宋_GB2312"/>
          <w:color w:val="000000"/>
          <w:sz w:val="32"/>
          <w:szCs w:val="32"/>
          <w:lang w:val="en-US" w:eastAsia="zh-CN"/>
        </w:rPr>
        <w:t>2</w:t>
      </w:r>
      <w:r>
        <w:rPr>
          <w:rFonts w:hint="default" w:ascii="仿宋_GB2312" w:hAnsi="仿宋_GB2312" w:eastAsia="仿宋_GB2312"/>
          <w:color w:val="000000"/>
          <w:sz w:val="32"/>
          <w:szCs w:val="32"/>
          <w:lang w:val="en-US" w:eastAsia="zh-CN"/>
        </w:rPr>
        <w:t>学年</w:t>
      </w:r>
      <w:r>
        <w:rPr>
          <w:rFonts w:hint="eastAsia" w:ascii="仿宋_GB2312" w:hAnsi="仿宋_GB2312" w:eastAsia="仿宋_GB2312"/>
          <w:color w:val="000000"/>
          <w:sz w:val="32"/>
          <w:szCs w:val="32"/>
          <w:lang w:val="en-US" w:eastAsia="zh-CN"/>
        </w:rPr>
        <w:t>第一学期，</w:t>
      </w:r>
      <w:r>
        <w:rPr>
          <w:rFonts w:hint="default" w:ascii="仿宋_GB2312" w:hAnsi="仿宋_GB2312" w:eastAsia="仿宋_GB2312"/>
          <w:color w:val="000000"/>
          <w:sz w:val="32"/>
          <w:szCs w:val="32"/>
          <w:lang w:val="en-US" w:eastAsia="zh-CN"/>
        </w:rPr>
        <w:t>面对疫情</w:t>
      </w:r>
      <w:r>
        <w:rPr>
          <w:rFonts w:hint="eastAsia" w:ascii="仿宋_GB2312" w:hAnsi="仿宋_GB2312" w:eastAsia="仿宋_GB2312"/>
          <w:color w:val="000000"/>
          <w:sz w:val="32"/>
          <w:szCs w:val="32"/>
          <w:lang w:val="en-US" w:eastAsia="zh-CN"/>
        </w:rPr>
        <w:t>继续</w:t>
      </w:r>
      <w:r>
        <w:rPr>
          <w:rFonts w:hint="default" w:ascii="仿宋_GB2312" w:hAnsi="仿宋_GB2312" w:eastAsia="仿宋_GB2312"/>
          <w:color w:val="000000"/>
          <w:sz w:val="32"/>
          <w:szCs w:val="32"/>
          <w:lang w:val="en-US" w:eastAsia="zh-CN"/>
        </w:rPr>
        <w:t>对生产生活带来巨大挑战，作为集团疫情防控的主要负责人，无论</w:t>
      </w:r>
      <w:r>
        <w:rPr>
          <w:rFonts w:hint="eastAsia" w:ascii="仿宋_GB2312" w:hAnsi="仿宋_GB2312" w:eastAsia="仿宋_GB2312"/>
          <w:color w:val="000000"/>
          <w:sz w:val="32"/>
          <w:szCs w:val="32"/>
          <w:lang w:val="en-US" w:eastAsia="zh-CN"/>
        </w:rPr>
        <w:t>从</w:t>
      </w:r>
      <w:r>
        <w:rPr>
          <w:rFonts w:hint="default" w:ascii="仿宋_GB2312" w:hAnsi="仿宋_GB2312" w:eastAsia="仿宋_GB2312"/>
          <w:color w:val="000000"/>
          <w:sz w:val="32"/>
          <w:szCs w:val="32"/>
          <w:lang w:val="en-US" w:eastAsia="zh-CN"/>
        </w:rPr>
        <w:t>对于师生健康情况的排摸，</w:t>
      </w:r>
      <w:r>
        <w:rPr>
          <w:rFonts w:hint="eastAsia" w:ascii="仿宋_GB2312" w:hAnsi="仿宋_GB2312" w:eastAsia="仿宋_GB2312"/>
          <w:color w:val="000000"/>
          <w:sz w:val="32"/>
          <w:szCs w:val="32"/>
          <w:lang w:val="en-US" w:eastAsia="zh-CN"/>
        </w:rPr>
        <w:t>还是</w:t>
      </w:r>
      <w:r>
        <w:rPr>
          <w:rFonts w:hint="default" w:ascii="仿宋_GB2312" w:hAnsi="仿宋_GB2312" w:eastAsia="仿宋_GB2312"/>
          <w:color w:val="000000"/>
          <w:sz w:val="32"/>
          <w:szCs w:val="32"/>
          <w:lang w:val="en-US" w:eastAsia="zh-CN"/>
        </w:rPr>
        <w:t>疫情防控的培训</w:t>
      </w:r>
      <w:r>
        <w:rPr>
          <w:rFonts w:hint="eastAsia" w:ascii="仿宋_GB2312" w:hAnsi="仿宋_GB2312" w:eastAsia="仿宋_GB2312"/>
          <w:color w:val="000000"/>
          <w:sz w:val="32"/>
          <w:szCs w:val="32"/>
          <w:lang w:val="en-US" w:eastAsia="zh-CN"/>
        </w:rPr>
        <w:t>，到</w:t>
      </w:r>
      <w:r>
        <w:rPr>
          <w:rFonts w:hint="default" w:ascii="仿宋_GB2312" w:hAnsi="仿宋_GB2312" w:eastAsia="仿宋_GB2312"/>
          <w:color w:val="000000"/>
          <w:sz w:val="32"/>
          <w:szCs w:val="32"/>
          <w:lang w:val="en-US" w:eastAsia="zh-CN"/>
        </w:rPr>
        <w:t>开学</w:t>
      </w:r>
      <w:r>
        <w:rPr>
          <w:rFonts w:hint="eastAsia" w:ascii="仿宋_GB2312" w:hAnsi="仿宋_GB2312" w:eastAsia="仿宋_GB2312"/>
          <w:color w:val="000000"/>
          <w:sz w:val="32"/>
          <w:szCs w:val="32"/>
          <w:lang w:val="en-US" w:eastAsia="zh-CN"/>
        </w:rPr>
        <w:t>前后</w:t>
      </w:r>
      <w:r>
        <w:rPr>
          <w:rFonts w:hint="default" w:ascii="仿宋_GB2312" w:hAnsi="仿宋_GB2312" w:eastAsia="仿宋_GB2312"/>
          <w:color w:val="000000"/>
          <w:sz w:val="32"/>
          <w:szCs w:val="32"/>
          <w:lang w:val="en-US" w:eastAsia="zh-CN"/>
        </w:rPr>
        <w:t>疫情防控的各项准备</w:t>
      </w:r>
      <w:r>
        <w:rPr>
          <w:rFonts w:hint="eastAsia" w:ascii="仿宋_GB2312" w:hAnsi="仿宋_GB2312" w:eastAsia="仿宋_GB2312"/>
          <w:color w:val="000000"/>
          <w:sz w:val="32"/>
          <w:szCs w:val="32"/>
          <w:lang w:val="en-US" w:eastAsia="zh-CN"/>
        </w:rPr>
        <w:t>，再到全校师生定期的核酸检测等等</w:t>
      </w:r>
      <w:r>
        <w:rPr>
          <w:rFonts w:hint="default" w:ascii="仿宋_GB2312" w:hAnsi="仿宋_GB2312" w:eastAsia="仿宋_GB2312"/>
          <w:color w:val="000000"/>
          <w:sz w:val="32"/>
          <w:szCs w:val="32"/>
          <w:lang w:val="en-US" w:eastAsia="zh-CN"/>
        </w:rPr>
        <w:t>，各项工作都是</w:t>
      </w:r>
      <w:r>
        <w:rPr>
          <w:rFonts w:hint="eastAsia" w:ascii="仿宋_GB2312" w:hAnsi="仿宋_GB2312" w:eastAsia="仿宋_GB2312"/>
          <w:color w:val="000000"/>
          <w:sz w:val="32"/>
          <w:szCs w:val="32"/>
          <w:lang w:val="en-US" w:eastAsia="zh-CN"/>
        </w:rPr>
        <w:t>冲锋在前</w:t>
      </w:r>
      <w:r>
        <w:rPr>
          <w:rFonts w:hint="default" w:ascii="仿宋_GB2312" w:hAnsi="仿宋_GB2312" w:eastAsia="仿宋_GB2312"/>
          <w:color w:val="000000"/>
          <w:sz w:val="32"/>
          <w:szCs w:val="32"/>
          <w:lang w:val="en-US" w:eastAsia="zh-CN"/>
        </w:rPr>
        <w:t>认真落实</w:t>
      </w:r>
      <w:r>
        <w:rPr>
          <w:rFonts w:hint="eastAsia" w:ascii="仿宋_GB2312" w:hAnsi="仿宋_GB2312" w:eastAsia="仿宋_GB2312"/>
          <w:color w:val="000000"/>
          <w:sz w:val="32"/>
          <w:szCs w:val="32"/>
          <w:lang w:val="en-US" w:eastAsia="zh-CN"/>
        </w:rPr>
        <w:t>，亲力亲为勇于担当</w:t>
      </w:r>
      <w:r>
        <w:rPr>
          <w:rFonts w:hint="default" w:ascii="仿宋_GB2312" w:hAnsi="仿宋_GB2312" w:eastAsia="仿宋_GB2312"/>
          <w:color w:val="000000"/>
          <w:sz w:val="32"/>
          <w:szCs w:val="32"/>
          <w:lang w:val="en-US" w:eastAsia="zh-CN"/>
        </w:rPr>
        <w:t>。疫情背景下，对于学生心理健康工作提出了更高的要求，两校区心理辅导站和班主任以及所有任课教师，在全员德育的理念下，开展全员家访，全员电话访谈等工作，树立生命至上的理念。同时本人也是积极参与全员家访</w:t>
      </w:r>
      <w:r>
        <w:rPr>
          <w:rFonts w:hint="eastAsia" w:ascii="仿宋_GB2312" w:hAnsi="仿宋_GB2312" w:eastAsia="仿宋_GB2312"/>
          <w:color w:val="000000"/>
          <w:sz w:val="32"/>
          <w:szCs w:val="32"/>
          <w:lang w:val="en-US" w:eastAsia="zh-CN"/>
        </w:rPr>
        <w:t>，与薄弱学生多人结对，经常性和</w:t>
      </w:r>
      <w:r>
        <w:rPr>
          <w:rFonts w:hint="default" w:ascii="仿宋_GB2312" w:hAnsi="仿宋_GB2312" w:eastAsia="仿宋_GB2312"/>
          <w:color w:val="000000"/>
          <w:sz w:val="32"/>
          <w:szCs w:val="32"/>
          <w:lang w:val="en-US" w:eastAsia="zh-CN"/>
        </w:rPr>
        <w:t>学生谈心谈话，指导年轻班主任进行班级管理工作</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加强与家长之间的联系，加大</w:t>
      </w:r>
      <w:r>
        <w:rPr>
          <w:rFonts w:hint="eastAsia" w:ascii="仿宋_GB2312" w:hAnsi="仿宋_GB2312" w:eastAsia="仿宋_GB2312"/>
          <w:color w:val="000000"/>
          <w:sz w:val="32"/>
          <w:szCs w:val="32"/>
          <w:lang w:val="en-US" w:eastAsia="zh-CN"/>
        </w:rPr>
        <w:t>崇德中学</w:t>
      </w:r>
      <w:r>
        <w:rPr>
          <w:rFonts w:hint="default" w:ascii="仿宋_GB2312" w:hAnsi="仿宋_GB2312" w:eastAsia="仿宋_GB2312"/>
          <w:color w:val="000000"/>
          <w:sz w:val="32"/>
          <w:szCs w:val="32"/>
          <w:lang w:val="en-US" w:eastAsia="zh-CN"/>
        </w:rPr>
        <w:t>与周边街道、社区</w:t>
      </w:r>
      <w:r>
        <w:rPr>
          <w:rFonts w:hint="eastAsia" w:ascii="仿宋_GB2312" w:hAnsi="仿宋_GB2312" w:eastAsia="仿宋_GB2312"/>
          <w:color w:val="000000"/>
          <w:sz w:val="32"/>
          <w:szCs w:val="32"/>
          <w:lang w:val="en-US" w:eastAsia="zh-CN"/>
        </w:rPr>
        <w:t>建立良好的</w:t>
      </w:r>
      <w:r>
        <w:rPr>
          <w:rFonts w:hint="default" w:ascii="仿宋_GB2312" w:hAnsi="仿宋_GB2312" w:eastAsia="仿宋_GB2312"/>
          <w:color w:val="000000"/>
          <w:sz w:val="32"/>
          <w:szCs w:val="32"/>
          <w:lang w:val="en-US" w:eastAsia="zh-CN"/>
        </w:rPr>
        <w:t>联系</w:t>
      </w:r>
      <w:r>
        <w:rPr>
          <w:rFonts w:hint="eastAsia" w:ascii="仿宋_GB2312" w:hAnsi="仿宋_GB2312" w:eastAsia="仿宋_GB2312"/>
          <w:color w:val="000000"/>
          <w:sz w:val="32"/>
          <w:szCs w:val="32"/>
          <w:lang w:val="en-US" w:eastAsia="zh-CN"/>
        </w:rPr>
        <w:t>机制</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扩</w:t>
      </w:r>
      <w:r>
        <w:rPr>
          <w:rFonts w:hint="default" w:ascii="仿宋_GB2312" w:hAnsi="仿宋_GB2312" w:eastAsia="仿宋_GB2312"/>
          <w:color w:val="000000"/>
          <w:sz w:val="32"/>
          <w:szCs w:val="32"/>
          <w:lang w:val="en-US" w:eastAsia="zh-CN"/>
        </w:rPr>
        <w:t>大学校的影响力，进一步提升了学校的品牌。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认真落实德育常规工作，践行</w:t>
      </w:r>
      <w:r>
        <w:rPr>
          <w:rFonts w:hint="eastAsia" w:ascii="仿宋_GB2312" w:hAnsi="仿宋_GB2312" w:eastAsia="仿宋_GB2312"/>
          <w:color w:val="000000"/>
          <w:sz w:val="32"/>
          <w:szCs w:val="32"/>
          <w:lang w:val="en-US" w:eastAsia="zh-CN"/>
        </w:rPr>
        <w:t>“</w:t>
      </w:r>
      <w:r>
        <w:rPr>
          <w:rFonts w:hint="default" w:ascii="仿宋_GB2312" w:hAnsi="仿宋_GB2312" w:eastAsia="仿宋_GB2312"/>
          <w:color w:val="000000"/>
          <w:sz w:val="32"/>
          <w:szCs w:val="32"/>
          <w:lang w:val="en-US" w:eastAsia="zh-CN"/>
        </w:rPr>
        <w:t>肩上有学校，眼中有老师，心中有学生</w:t>
      </w:r>
      <w:r>
        <w:rPr>
          <w:rFonts w:hint="eastAsia" w:ascii="仿宋_GB2312" w:hAnsi="仿宋_GB2312" w:eastAsia="仿宋_GB2312"/>
          <w:color w:val="000000"/>
          <w:sz w:val="32"/>
          <w:szCs w:val="32"/>
          <w:lang w:val="en-US" w:eastAsia="zh-CN"/>
        </w:rPr>
        <w:t>”的德育理念，边做边学边反思，围绕“十五中标准”提升德育管理标准</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细化“一日常规”管理，坚持问题导向，重规范抓细节，指导各年级组结合本年级实际情况开展“我是自律崇德人”之晚自修放学纪律、日常文明用语等评比，以评促改、以评促提。</w:t>
      </w:r>
      <w:r>
        <w:rPr>
          <w:rFonts w:hint="default" w:ascii="仿宋_GB2312" w:hAnsi="仿宋_GB2312" w:eastAsia="仿宋_GB2312"/>
          <w:color w:val="000000"/>
          <w:sz w:val="32"/>
          <w:szCs w:val="32"/>
          <w:lang w:val="en-US" w:eastAsia="zh-CN"/>
        </w:rPr>
        <w:t>改革班级目标化管理机制，积极开展“</w:t>
      </w:r>
      <w:r>
        <w:rPr>
          <w:rFonts w:hint="eastAsia" w:ascii="仿宋_GB2312" w:hAnsi="仿宋_GB2312" w:eastAsia="仿宋_GB2312"/>
          <w:color w:val="000000"/>
          <w:sz w:val="32"/>
          <w:szCs w:val="32"/>
          <w:lang w:val="en-US" w:eastAsia="zh-CN"/>
        </w:rPr>
        <w:t>基于学生核心素养发展</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的教育</w:t>
      </w:r>
      <w:r>
        <w:rPr>
          <w:rFonts w:hint="default" w:ascii="仿宋_GB2312" w:hAnsi="仿宋_GB2312" w:eastAsia="仿宋_GB2312"/>
          <w:color w:val="000000"/>
          <w:sz w:val="32"/>
          <w:szCs w:val="32"/>
          <w:lang w:val="en-US" w:eastAsia="zh-CN"/>
        </w:rPr>
        <w:t>教学改革探索，积极</w:t>
      </w:r>
      <w:r>
        <w:rPr>
          <w:rFonts w:hint="eastAsia" w:ascii="仿宋_GB2312" w:hAnsi="仿宋_GB2312" w:eastAsia="仿宋_GB2312"/>
          <w:color w:val="000000"/>
          <w:sz w:val="32"/>
          <w:szCs w:val="32"/>
          <w:lang w:val="en-US" w:eastAsia="zh-CN"/>
        </w:rPr>
        <w:t>参与</w:t>
      </w:r>
      <w:r>
        <w:rPr>
          <w:rFonts w:hint="default" w:ascii="仿宋_GB2312" w:hAnsi="仿宋_GB2312" w:eastAsia="仿宋_GB2312"/>
          <w:color w:val="000000"/>
          <w:sz w:val="32"/>
          <w:szCs w:val="32"/>
          <w:lang w:val="en-US" w:eastAsia="zh-CN"/>
        </w:rPr>
        <w:t>随堂听课活动，</w:t>
      </w:r>
      <w:r>
        <w:rPr>
          <w:rFonts w:hint="eastAsia" w:ascii="仿宋_GB2312" w:hAnsi="仿宋_GB2312" w:eastAsia="仿宋_GB2312"/>
          <w:color w:val="000000"/>
          <w:sz w:val="32"/>
          <w:szCs w:val="32"/>
          <w:lang w:val="en-US" w:eastAsia="zh-CN"/>
        </w:rPr>
        <w:t>加强小组合作机制建设指导，</w:t>
      </w:r>
      <w:r>
        <w:rPr>
          <w:rFonts w:hint="default" w:ascii="仿宋_GB2312" w:hAnsi="仿宋_GB2312" w:eastAsia="仿宋_GB2312"/>
          <w:color w:val="000000"/>
          <w:sz w:val="32"/>
          <w:szCs w:val="32"/>
          <w:lang w:val="en-US" w:eastAsia="zh-CN"/>
        </w:rPr>
        <w:t>同心协力为学生的发展贡献力量。认真组织期中、期末教学质量分析，定期召开年级组会议，分析学生学情，统一思想，</w:t>
      </w:r>
      <w:r>
        <w:rPr>
          <w:rFonts w:hint="eastAsia" w:ascii="仿宋_GB2312" w:hAnsi="仿宋_GB2312" w:eastAsia="仿宋_GB2312"/>
          <w:color w:val="000000"/>
          <w:sz w:val="32"/>
          <w:szCs w:val="32"/>
          <w:lang w:val="en-US" w:eastAsia="zh-CN"/>
        </w:rPr>
        <w:t>关心关爱每一位学生</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坚持立德树人、五育并举理念，</w:t>
      </w:r>
      <w:r>
        <w:rPr>
          <w:rFonts w:hint="default" w:ascii="仿宋_GB2312" w:hAnsi="仿宋_GB2312" w:eastAsia="仿宋_GB2312"/>
          <w:color w:val="000000"/>
          <w:sz w:val="32"/>
          <w:szCs w:val="32"/>
          <w:lang w:val="en-US" w:eastAsia="zh-CN"/>
        </w:rPr>
        <w:t>积极</w:t>
      </w:r>
      <w:r>
        <w:rPr>
          <w:rFonts w:hint="eastAsia" w:ascii="仿宋_GB2312" w:hAnsi="仿宋_GB2312" w:eastAsia="仿宋_GB2312"/>
          <w:color w:val="000000"/>
          <w:sz w:val="32"/>
          <w:szCs w:val="32"/>
          <w:lang w:val="en-US" w:eastAsia="zh-CN"/>
        </w:rPr>
        <w:t>推进综合素质评定、五好学生评比、五育之星评价等机制的完善与</w:t>
      </w:r>
      <w:r>
        <w:rPr>
          <w:rFonts w:hint="default" w:ascii="仿宋_GB2312" w:hAnsi="仿宋_GB2312" w:eastAsia="仿宋_GB2312"/>
          <w:color w:val="000000"/>
          <w:sz w:val="32"/>
          <w:szCs w:val="32"/>
          <w:lang w:val="en-US" w:eastAsia="zh-CN"/>
        </w:rPr>
        <w:t>德育</w:t>
      </w:r>
      <w:r>
        <w:rPr>
          <w:rFonts w:hint="eastAsia" w:ascii="仿宋_GB2312" w:hAnsi="仿宋_GB2312" w:eastAsia="仿宋_GB2312"/>
          <w:color w:val="000000"/>
          <w:sz w:val="32"/>
          <w:szCs w:val="32"/>
          <w:lang w:val="en-US" w:eastAsia="zh-CN"/>
        </w:rPr>
        <w:t>体系架构。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探索创新德育主题活动，丰富学生校园生活，努力为更多的学生搭建展示舞台，提升学生的自信，培养阳光十五中人。克服疫情困难，组织办好</w:t>
      </w:r>
      <w:r>
        <w:rPr>
          <w:rFonts w:hint="default" w:ascii="仿宋_GB2312" w:hAnsi="仿宋_GB2312" w:eastAsia="仿宋_GB2312"/>
          <w:color w:val="000000"/>
          <w:sz w:val="32"/>
          <w:szCs w:val="32"/>
          <w:lang w:val="en-US" w:eastAsia="zh-CN"/>
        </w:rPr>
        <w:t>校园“五大节”，</w:t>
      </w:r>
      <w:r>
        <w:rPr>
          <w:rFonts w:hint="eastAsia" w:ascii="仿宋_GB2312" w:hAnsi="仿宋_GB2312" w:eastAsia="仿宋_GB2312"/>
          <w:color w:val="000000"/>
          <w:sz w:val="32"/>
          <w:szCs w:val="32"/>
          <w:lang w:val="en-US" w:eastAsia="zh-CN"/>
        </w:rPr>
        <w:t>2022年9月底成功组织三年来第一次两校区集团运动会；11月组织开展形式多样的英语节活动；12月面对疫情来势汹汹，几易方案，顺利完成学校75周年校庆暨艺术节闭幕式展演活动；2023年3月崇德中学成功举办第一届樱花诗会读书节活动；5月举办科技节，结合“少年大讲堂”邀请浙大教授开设人工智能等科普类讲座</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重视环境育人，浙大附初校园文化进一步凸显“清廉”元素，德育线积极推进杭州市清廉教育打卡地、浙江省清廉教育示范校建设；崇德中学2022年暑假进行了校园物质文化提升工程建设，德育线充分利用“浙大”元素景观、五大文化长廊开展德育活动，浸润学生心灵。开展形式多样的劳动教育课程，开辟崇德“绿篱种植园”、组织初二年级赴长乐实践基地开展学农活动、组织初一年级到西湖区创新实践基地研学等等，提升学生劳动实践能力与素养；继续实施“暖心小事”，崇德中学设立“每月一祝福，幸运生日面”活动。用好各类资源，推进</w:t>
      </w:r>
      <w:r>
        <w:rPr>
          <w:rFonts w:hint="default" w:ascii="仿宋_GB2312" w:hAnsi="仿宋_GB2312" w:eastAsia="仿宋_GB2312"/>
          <w:color w:val="000000"/>
          <w:sz w:val="32"/>
          <w:szCs w:val="32"/>
          <w:lang w:val="en-US" w:eastAsia="zh-CN"/>
        </w:rPr>
        <w:t>禁毒</w:t>
      </w:r>
      <w:r>
        <w:rPr>
          <w:rFonts w:hint="eastAsia" w:ascii="仿宋_GB2312" w:hAnsi="仿宋_GB2312" w:eastAsia="仿宋_GB2312"/>
          <w:color w:val="000000"/>
          <w:sz w:val="32"/>
          <w:szCs w:val="32"/>
          <w:lang w:val="en-US" w:eastAsia="zh-CN"/>
        </w:rPr>
        <w:t>反邪</w:t>
      </w:r>
      <w:r>
        <w:rPr>
          <w:rFonts w:hint="default" w:ascii="仿宋_GB2312" w:hAnsi="仿宋_GB2312" w:eastAsia="仿宋_GB2312"/>
          <w:color w:val="000000"/>
          <w:sz w:val="32"/>
          <w:szCs w:val="32"/>
          <w:lang w:val="en-US" w:eastAsia="zh-CN"/>
        </w:rPr>
        <w:t>、交通安全、防诈骗等德育教育活动，</w:t>
      </w:r>
      <w:r>
        <w:rPr>
          <w:rFonts w:hint="eastAsia" w:ascii="仿宋_GB2312" w:hAnsi="仿宋_GB2312" w:eastAsia="仿宋_GB2312"/>
          <w:color w:val="000000"/>
          <w:sz w:val="32"/>
          <w:szCs w:val="32"/>
          <w:lang w:val="en-US" w:eastAsia="zh-CN"/>
        </w:rPr>
        <w:t>如结合反恐反诈教育，邀请法治副校长熊聪作实践演练、指导学生自编法治情景剧，结合5月法制宣传月邀请法治副校长西溪司法所俞国燕进校开展《民法典》讲座</w:t>
      </w:r>
      <w:r>
        <w:rPr>
          <w:rFonts w:hint="default" w:ascii="仿宋_GB2312" w:hAnsi="仿宋_GB2312" w:eastAsia="仿宋_GB2312"/>
          <w:color w:val="000000"/>
          <w:sz w:val="32"/>
          <w:szCs w:val="32"/>
          <w:lang w:val="en-US" w:eastAsia="zh-CN"/>
        </w:rPr>
        <w:t>。积极组织学生参与各级各类体育、艺术、科技类竞赛，</w:t>
      </w:r>
      <w:r>
        <w:rPr>
          <w:rFonts w:hint="eastAsia" w:ascii="仿宋_GB2312" w:hAnsi="仿宋_GB2312" w:eastAsia="仿宋_GB2312"/>
          <w:color w:val="000000"/>
          <w:sz w:val="32"/>
          <w:szCs w:val="32"/>
          <w:lang w:val="en-US" w:eastAsia="zh-CN"/>
        </w:rPr>
        <w:t>并</w:t>
      </w:r>
      <w:r>
        <w:rPr>
          <w:rFonts w:hint="default" w:ascii="仿宋_GB2312" w:hAnsi="仿宋_GB2312" w:eastAsia="仿宋_GB2312"/>
          <w:color w:val="000000"/>
          <w:sz w:val="32"/>
          <w:szCs w:val="32"/>
          <w:lang w:val="en-US" w:eastAsia="zh-CN"/>
        </w:rPr>
        <w:t>获取了不俗的成绩。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积极推进心理健康教育与家庭教育工作，充分发挥家校合力。关注学生心理，开学初指导两校区心理辅导站完成“四张清单”排摸工作，对问题学生做好跟踪，实施一对一档案与上门家访机制。将心理健康教育与劳动教育相结合，开展“心育+劳育”创新探索。针对七年级学生异性交往问题，分男女生开设青春期主题教育；为九年级学生开设中考前心理辅导讲座。2022年成立新一届集团家长委员会，召开成立大会，围绕家庭教育开展头脑风暴活动。举办家长学校，组织家长沙龙论坛活动，加强家庭教育指导。积极用好“家校连心桥”，及时回复家长的投诉与建议，将更多的问题在学校层面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继续抓好德育队伍建设，推进全员德育。坚持隔周召开班主任例会，坚持班主任微案例分享。</w:t>
      </w:r>
      <w:r>
        <w:rPr>
          <w:rFonts w:hint="default" w:ascii="仿宋_GB2312" w:hAnsi="仿宋_GB2312" w:eastAsia="仿宋_GB2312"/>
          <w:color w:val="000000"/>
          <w:sz w:val="32"/>
          <w:szCs w:val="32"/>
          <w:lang w:val="en-US" w:eastAsia="zh-CN"/>
        </w:rPr>
        <w:t>加大年轻</w:t>
      </w:r>
      <w:r>
        <w:rPr>
          <w:rFonts w:hint="eastAsia" w:ascii="仿宋_GB2312" w:hAnsi="仿宋_GB2312" w:eastAsia="仿宋_GB2312"/>
          <w:color w:val="000000"/>
          <w:sz w:val="32"/>
          <w:szCs w:val="32"/>
          <w:lang w:val="en-US" w:eastAsia="zh-CN"/>
        </w:rPr>
        <w:t>班主任</w:t>
      </w:r>
      <w:r>
        <w:rPr>
          <w:rFonts w:hint="default" w:ascii="仿宋_GB2312" w:hAnsi="仿宋_GB2312" w:eastAsia="仿宋_GB2312"/>
          <w:color w:val="000000"/>
          <w:sz w:val="32"/>
          <w:szCs w:val="32"/>
          <w:lang w:val="en-US" w:eastAsia="zh-CN"/>
        </w:rPr>
        <w:t>培养力度，配合教师发展中心积极开展“相约晚七点”0-</w:t>
      </w:r>
      <w:r>
        <w:rPr>
          <w:rFonts w:hint="eastAsia" w:ascii="仿宋_GB2312" w:hAnsi="仿宋_GB2312" w:eastAsia="仿宋_GB2312"/>
          <w:color w:val="000000"/>
          <w:sz w:val="32"/>
          <w:szCs w:val="32"/>
          <w:lang w:val="en-US" w:eastAsia="zh-CN"/>
        </w:rPr>
        <w:t>5</w:t>
      </w:r>
      <w:r>
        <w:rPr>
          <w:rFonts w:hint="default" w:ascii="仿宋_GB2312" w:hAnsi="仿宋_GB2312" w:eastAsia="仿宋_GB2312"/>
          <w:color w:val="000000"/>
          <w:sz w:val="32"/>
          <w:szCs w:val="32"/>
          <w:lang w:val="en-US" w:eastAsia="zh-CN"/>
        </w:rPr>
        <w:t>年青年教师培训，对于年轻教师的课堂教学、班级管理等进行指导，</w:t>
      </w:r>
      <w:r>
        <w:rPr>
          <w:rFonts w:hint="eastAsia" w:ascii="仿宋_GB2312" w:hAnsi="仿宋_GB2312" w:eastAsia="仿宋_GB2312"/>
          <w:color w:val="000000"/>
          <w:sz w:val="32"/>
          <w:szCs w:val="32"/>
          <w:lang w:val="en-US" w:eastAsia="zh-CN"/>
        </w:rPr>
        <w:t>发挥校级首席班主任引领作用，</w:t>
      </w:r>
      <w:r>
        <w:rPr>
          <w:rFonts w:hint="default" w:ascii="仿宋_GB2312" w:hAnsi="仿宋_GB2312" w:eastAsia="仿宋_GB2312"/>
          <w:color w:val="000000"/>
          <w:sz w:val="32"/>
          <w:szCs w:val="32"/>
          <w:lang w:val="en-US" w:eastAsia="zh-CN"/>
        </w:rPr>
        <w:t>帮助年轻教师尽快适应教育教学工作，提升教育教学效率</w:t>
      </w:r>
      <w:r>
        <w:rPr>
          <w:rFonts w:hint="eastAsia" w:ascii="仿宋_GB2312" w:hAnsi="仿宋_GB2312" w:eastAsia="仿宋_GB2312"/>
          <w:color w:val="000000"/>
          <w:sz w:val="32"/>
          <w:szCs w:val="32"/>
          <w:lang w:val="en-US" w:eastAsia="zh-CN"/>
        </w:rPr>
        <w:t>与</w:t>
      </w:r>
      <w:r>
        <w:rPr>
          <w:rFonts w:hint="default" w:ascii="仿宋_GB2312" w:hAnsi="仿宋_GB2312" w:eastAsia="仿宋_GB2312"/>
          <w:color w:val="000000"/>
          <w:sz w:val="32"/>
          <w:szCs w:val="32"/>
          <w:lang w:val="en-US" w:eastAsia="zh-CN"/>
        </w:rPr>
        <w:t>质量。</w:t>
      </w:r>
      <w:r>
        <w:rPr>
          <w:rFonts w:hint="eastAsia" w:ascii="仿宋_GB2312" w:hAnsi="仿宋_GB2312" w:eastAsia="仿宋_GB2312"/>
          <w:color w:val="000000"/>
          <w:sz w:val="32"/>
          <w:szCs w:val="32"/>
          <w:lang w:val="en-US" w:eastAsia="zh-CN"/>
        </w:rPr>
        <w:t>结合“暖心恳谈”活动推进全体家访工作，确保班主任上门甲方率100%，任课教师至少10人次。组织第七届“飞跃杯”班主任节活动，创新活动形式，邀请全国百佳班主任、省德育特级杨春林老师开设班主任管理工作讲座，为班主任颁特色奖，开展德育论坛活动。指导团队工作，围绕“三自管理”创新迈好三个“第一步”主题典礼活动，初一年级结合爱心义卖活动，初二年级举办14周岁集体生日，初三结合百日誓师，让每一个活动更有意义，让学生有更强的体验感与获得感；完成新一届国旗队、主持人团队、团委、少先队换届，成立崇德学社、法治小剧场等，鼓励学生自主自治，开展丰富社会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000000"/>
          <w:sz w:val="32"/>
          <w:szCs w:val="32"/>
          <w:lang w:val="en-US" w:eastAsia="zh-CN"/>
        </w:rPr>
      </w:pPr>
      <w:r>
        <w:rPr>
          <w:rFonts w:hint="default" w:ascii="仿宋_GB2312" w:hAnsi="仿宋_GB2312" w:eastAsia="仿宋_GB2312"/>
          <w:color w:val="000000"/>
          <w:sz w:val="32"/>
          <w:szCs w:val="32"/>
          <w:lang w:val="en-US" w:eastAsia="zh-CN"/>
        </w:rPr>
        <w:t>积极协调组织学校各部门迎接各类检查，</w:t>
      </w:r>
      <w:r>
        <w:rPr>
          <w:rFonts w:hint="eastAsia" w:ascii="仿宋_GB2312" w:hAnsi="仿宋_GB2312" w:eastAsia="仿宋_GB2312"/>
          <w:color w:val="000000"/>
          <w:sz w:val="32"/>
          <w:szCs w:val="32"/>
          <w:lang w:val="en-US" w:eastAsia="zh-CN"/>
        </w:rPr>
        <w:t>完成各类</w:t>
      </w:r>
      <w:r>
        <w:rPr>
          <w:rFonts w:hint="default" w:ascii="仿宋_GB2312" w:hAnsi="仿宋_GB2312" w:eastAsia="仿宋_GB2312"/>
          <w:color w:val="000000"/>
          <w:sz w:val="32"/>
          <w:szCs w:val="32"/>
          <w:lang w:val="en-US" w:eastAsia="zh-CN"/>
        </w:rPr>
        <w:t>大型活动安排</w:t>
      </w:r>
      <w:r>
        <w:rPr>
          <w:rFonts w:hint="eastAsia" w:ascii="仿宋_GB2312" w:hAnsi="仿宋_GB2312" w:eastAsia="仿宋_GB2312"/>
          <w:color w:val="000000"/>
          <w:sz w:val="32"/>
          <w:szCs w:val="32"/>
          <w:lang w:val="en-US" w:eastAsia="zh-CN"/>
        </w:rPr>
        <w:t>及接待</w:t>
      </w:r>
      <w:r>
        <w:rPr>
          <w:rFonts w:hint="default"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本学年，配合完成优质教育均衡区检查，牵头落实文明城市、全国文明典范城市检查，牵头完成浙江省健康促进金奖学校复评，牵头组织申报浙江省文明校园、全国依法治校示范校、西湖区无废学校（崇德中学）等，集团两校区被确定为浙江省公民法治素养观测点，组织落实观测点相关任务，代表学校参加杭州市法治教育座谈会。作为杭州市近视防控特色学校，代表学校在区近视防控工作会上作主题发言。在招生阶段，积极主动深入对应学校做好招生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olor w:val="auto"/>
          <w:sz w:val="32"/>
          <w:szCs w:val="32"/>
          <w:lang w:val="en-US" w:eastAsia="zh-CN"/>
        </w:rPr>
      </w:pPr>
      <w:r>
        <w:rPr>
          <w:rFonts w:hint="default" w:ascii="仿宋_GB2312" w:hAnsi="仿宋_GB2312" w:eastAsia="仿宋_GB2312"/>
          <w:color w:val="auto"/>
          <w:sz w:val="32"/>
          <w:szCs w:val="32"/>
          <w:lang w:val="en-US" w:eastAsia="zh-CN"/>
        </w:rPr>
        <w:t>作为</w:t>
      </w:r>
      <w:r>
        <w:rPr>
          <w:rFonts w:hint="eastAsia" w:ascii="仿宋_GB2312" w:hAnsi="仿宋_GB2312" w:eastAsia="仿宋_GB2312"/>
          <w:color w:val="auto"/>
          <w:sz w:val="32"/>
          <w:szCs w:val="32"/>
          <w:lang w:val="en-US" w:eastAsia="zh-CN"/>
        </w:rPr>
        <w:t>崇德中学校区负责人</w:t>
      </w:r>
      <w:r>
        <w:rPr>
          <w:rFonts w:hint="default"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en-US" w:eastAsia="zh-CN"/>
        </w:rPr>
        <w:t>本人深知责任重大，</w:t>
      </w:r>
      <w:r>
        <w:rPr>
          <w:rFonts w:hint="default" w:ascii="仿宋_GB2312" w:hAnsi="仿宋_GB2312" w:eastAsia="仿宋_GB2312"/>
          <w:color w:val="auto"/>
          <w:sz w:val="32"/>
          <w:szCs w:val="32"/>
          <w:lang w:val="en-US" w:eastAsia="zh-CN"/>
        </w:rPr>
        <w:t>在崇德校区工作中身体力行，敢于表率</w:t>
      </w:r>
      <w:r>
        <w:rPr>
          <w:rFonts w:hint="eastAsia" w:ascii="仿宋_GB2312" w:hAnsi="仿宋_GB2312" w:eastAsia="仿宋_GB2312"/>
          <w:color w:val="auto"/>
          <w:sz w:val="32"/>
          <w:szCs w:val="32"/>
          <w:lang w:val="en-US" w:eastAsia="zh-CN"/>
        </w:rPr>
        <w:t>，</w:t>
      </w:r>
      <w:r>
        <w:rPr>
          <w:rFonts w:hint="default" w:ascii="仿宋_GB2312" w:hAnsi="仿宋_GB2312" w:eastAsia="仿宋_GB2312"/>
          <w:color w:val="auto"/>
          <w:sz w:val="32"/>
          <w:szCs w:val="32"/>
          <w:lang w:val="en-US" w:eastAsia="zh-CN"/>
        </w:rPr>
        <w:t>各类活动发挥集体智慧不搞形式，以实际工作</w:t>
      </w:r>
      <w:r>
        <w:rPr>
          <w:rFonts w:hint="eastAsia" w:ascii="仿宋_GB2312" w:hAnsi="仿宋_GB2312" w:eastAsia="仿宋_GB2312"/>
          <w:color w:val="auto"/>
          <w:sz w:val="32"/>
          <w:szCs w:val="32"/>
          <w:lang w:val="en-US" w:eastAsia="zh-CN"/>
        </w:rPr>
        <w:t>来</w:t>
      </w:r>
      <w:r>
        <w:rPr>
          <w:rFonts w:hint="default" w:ascii="仿宋_GB2312" w:hAnsi="仿宋_GB2312" w:eastAsia="仿宋_GB2312"/>
          <w:color w:val="auto"/>
          <w:sz w:val="32"/>
          <w:szCs w:val="32"/>
          <w:lang w:val="en-US" w:eastAsia="zh-CN"/>
        </w:rPr>
        <w:t>体现。</w:t>
      </w:r>
      <w:r>
        <w:rPr>
          <w:rFonts w:hint="eastAsia" w:ascii="仿宋_GB2312" w:hAnsi="仿宋_GB2312" w:eastAsia="仿宋_GB2312"/>
          <w:color w:val="auto"/>
          <w:sz w:val="32"/>
          <w:szCs w:val="32"/>
          <w:lang w:val="en-US" w:eastAsia="zh-CN"/>
        </w:rPr>
        <w:t>本人</w:t>
      </w:r>
      <w:r>
        <w:rPr>
          <w:rFonts w:hint="default" w:ascii="仿宋_GB2312" w:hAnsi="仿宋_GB2312" w:eastAsia="仿宋_GB2312"/>
          <w:color w:val="auto"/>
          <w:sz w:val="32"/>
          <w:szCs w:val="32"/>
          <w:lang w:val="en-US" w:eastAsia="zh-CN"/>
        </w:rPr>
        <w:t>坚持每天</w:t>
      </w:r>
      <w:r>
        <w:rPr>
          <w:rFonts w:hint="eastAsia" w:ascii="仿宋_GB2312" w:hAnsi="仿宋_GB2312" w:eastAsia="仿宋_GB2312"/>
          <w:color w:val="auto"/>
          <w:sz w:val="32"/>
          <w:szCs w:val="32"/>
          <w:lang w:val="en-US" w:eastAsia="zh-CN"/>
        </w:rPr>
        <w:t>巡视校园</w:t>
      </w:r>
      <w:r>
        <w:rPr>
          <w:rFonts w:hint="default"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en-US" w:eastAsia="zh-CN"/>
        </w:rPr>
        <w:t>用笑容来迎接学生的到来。团结崇德中学中层团队，重大问题、重要活动集体讨论，群策群力，积极弘扬正能量；当</w:t>
      </w:r>
      <w:r>
        <w:rPr>
          <w:rFonts w:hint="default" w:ascii="仿宋_GB2312" w:hAnsi="仿宋_GB2312" w:eastAsia="仿宋_GB2312"/>
          <w:color w:val="auto"/>
          <w:sz w:val="32"/>
          <w:szCs w:val="32"/>
          <w:lang w:val="en-US" w:eastAsia="zh-CN"/>
        </w:rPr>
        <w:t>在工作遇到困难时，能</w:t>
      </w:r>
      <w:r>
        <w:rPr>
          <w:rFonts w:hint="eastAsia" w:ascii="仿宋_GB2312" w:hAnsi="仿宋_GB2312" w:eastAsia="仿宋_GB2312"/>
          <w:color w:val="auto"/>
          <w:sz w:val="32"/>
          <w:szCs w:val="32"/>
          <w:lang w:val="en-US" w:eastAsia="zh-CN"/>
        </w:rPr>
        <w:t>及时</w:t>
      </w:r>
      <w:r>
        <w:rPr>
          <w:rFonts w:hint="default" w:ascii="仿宋_GB2312" w:hAnsi="仿宋_GB2312" w:eastAsia="仿宋_GB2312"/>
          <w:color w:val="auto"/>
          <w:sz w:val="32"/>
          <w:szCs w:val="32"/>
          <w:lang w:val="en-US" w:eastAsia="zh-CN"/>
        </w:rPr>
        <w:t>向总校长汇报，并向</w:t>
      </w:r>
      <w:r>
        <w:rPr>
          <w:rFonts w:hint="eastAsia" w:ascii="仿宋_GB2312" w:hAnsi="仿宋_GB2312" w:eastAsia="仿宋_GB2312"/>
          <w:color w:val="auto"/>
          <w:sz w:val="32"/>
          <w:szCs w:val="32"/>
          <w:lang w:val="en-US" w:eastAsia="zh-CN"/>
        </w:rPr>
        <w:t>其他校级、同事</w:t>
      </w:r>
      <w:r>
        <w:rPr>
          <w:rFonts w:hint="default" w:ascii="仿宋_GB2312" w:hAnsi="仿宋_GB2312" w:eastAsia="仿宋_GB2312"/>
          <w:color w:val="auto"/>
          <w:sz w:val="32"/>
          <w:szCs w:val="32"/>
          <w:lang w:val="en-US" w:eastAsia="zh-CN"/>
        </w:rPr>
        <w:t>虚心请教。</w:t>
      </w:r>
      <w:r>
        <w:rPr>
          <w:rFonts w:hint="eastAsia" w:ascii="仿宋_GB2312" w:hAnsi="仿宋_GB2312" w:eastAsia="仿宋_GB2312"/>
          <w:color w:val="auto"/>
          <w:sz w:val="32"/>
          <w:szCs w:val="32"/>
          <w:lang w:val="en-US" w:eastAsia="zh-CN"/>
        </w:rPr>
        <w:t>一年来在</w:t>
      </w:r>
      <w:r>
        <w:rPr>
          <w:rFonts w:hint="default" w:ascii="仿宋_GB2312" w:hAnsi="仿宋_GB2312" w:eastAsia="仿宋_GB2312"/>
          <w:color w:val="auto"/>
          <w:sz w:val="32"/>
          <w:szCs w:val="32"/>
          <w:lang w:val="en-US" w:eastAsia="zh-CN"/>
        </w:rPr>
        <w:t>管理上积极协调部门、年级组处理各类问题，对待工作勤勤恳恳、任劳任怨</w:t>
      </w:r>
      <w:r>
        <w:rPr>
          <w:rFonts w:hint="eastAsia" w:ascii="仿宋_GB2312" w:hAnsi="仿宋_GB2312" w:eastAsia="仿宋_GB2312"/>
          <w:color w:val="auto"/>
          <w:sz w:val="32"/>
          <w:szCs w:val="32"/>
          <w:lang w:val="en-US" w:eastAsia="zh-CN"/>
        </w:rPr>
        <w:t>，</w:t>
      </w:r>
      <w:r>
        <w:rPr>
          <w:rFonts w:hint="default" w:ascii="仿宋_GB2312" w:hAnsi="仿宋_GB2312" w:eastAsia="仿宋_GB2312"/>
          <w:color w:val="auto"/>
          <w:sz w:val="32"/>
          <w:szCs w:val="32"/>
          <w:lang w:val="en-US" w:eastAsia="zh-CN"/>
        </w:rPr>
        <w:t>在各类集会、主题讲话、主题学习做主题发言或报告多次，</w:t>
      </w:r>
      <w:r>
        <w:rPr>
          <w:rFonts w:hint="eastAsia" w:ascii="仿宋_GB2312" w:hAnsi="仿宋_GB2312" w:eastAsia="仿宋_GB2312"/>
          <w:color w:val="auto"/>
          <w:sz w:val="32"/>
          <w:szCs w:val="32"/>
          <w:lang w:val="en-US" w:eastAsia="zh-CN"/>
        </w:rPr>
        <w:t>崇德中学师生面貌积极向上，社会认可度较高。</w:t>
      </w:r>
    </w:p>
    <w:p>
      <w:pPr>
        <w:spacing w:line="560" w:lineRule="exact"/>
        <w:ind w:firstLine="643" w:firstLineChars="200"/>
        <w:rPr>
          <w:rFonts w:hint="eastAsia" w:ascii="仿宋_GB2312" w:hAnsi="仿宋_GB2312" w:eastAsia="仿宋_GB2312"/>
          <w:color w:val="auto"/>
          <w:sz w:val="32"/>
          <w:szCs w:val="32"/>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立足课堂</w:t>
      </w:r>
      <w:r>
        <w:rPr>
          <w:rFonts w:hint="eastAsia" w:ascii="楷体" w:hAnsi="楷体" w:eastAsia="楷体" w:cs="楷体"/>
          <w:b/>
          <w:bCs/>
          <w:color w:val="auto"/>
          <w:sz w:val="32"/>
          <w:szCs w:val="32"/>
        </w:rPr>
        <w:t>，不断提升教育教学</w:t>
      </w:r>
      <w:r>
        <w:rPr>
          <w:rFonts w:hint="eastAsia" w:ascii="楷体" w:hAnsi="楷体" w:eastAsia="楷体" w:cs="楷体"/>
          <w:b/>
          <w:bCs/>
          <w:color w:val="auto"/>
          <w:sz w:val="32"/>
          <w:szCs w:val="32"/>
          <w:lang w:eastAsia="zh-CN"/>
        </w:rPr>
        <w:t>质量与实效</w:t>
      </w:r>
      <w:r>
        <w:rPr>
          <w:rFonts w:hint="eastAsia" w:ascii="楷体" w:hAnsi="楷体" w:eastAsia="楷体" w:cs="楷体"/>
          <w:b/>
          <w:bCs/>
          <w:color w:val="auto"/>
          <w:sz w:val="32"/>
          <w:szCs w:val="32"/>
        </w:rPr>
        <w:t>。</w:t>
      </w:r>
      <w:r>
        <w:rPr>
          <w:rFonts w:hint="eastAsia" w:ascii="仿宋_GB2312" w:hAnsi="仿宋_GB2312" w:eastAsia="仿宋_GB2312"/>
          <w:color w:val="auto"/>
          <w:sz w:val="32"/>
          <w:szCs w:val="32"/>
        </w:rPr>
        <w:t>时刻以教师的职业道德严格要求自己，爱校爱教，爱岗爱生，聚焦立德树人、“五育”融合、全面发展，立足课堂教育主阵地做真实的教育，真正为学生发展提供适切的教育。本学年承担</w:t>
      </w:r>
      <w:r>
        <w:rPr>
          <w:rFonts w:hint="eastAsia" w:ascii="仿宋_GB2312" w:hAnsi="仿宋_GB2312" w:eastAsia="仿宋_GB2312"/>
          <w:color w:val="auto"/>
          <w:sz w:val="32"/>
          <w:szCs w:val="32"/>
          <w:lang w:eastAsia="zh-CN"/>
        </w:rPr>
        <w:t>崇德中学</w:t>
      </w:r>
      <w:r>
        <w:rPr>
          <w:rFonts w:hint="eastAsia" w:ascii="仿宋_GB2312" w:hAnsi="仿宋_GB2312" w:eastAsia="仿宋_GB2312"/>
          <w:color w:val="auto"/>
          <w:sz w:val="32"/>
          <w:szCs w:val="32"/>
          <w:lang w:val="en-US" w:eastAsia="zh-CN"/>
        </w:rPr>
        <w:t>901</w:t>
      </w:r>
      <w:r>
        <w:rPr>
          <w:rFonts w:hint="eastAsia" w:ascii="仿宋_GB2312" w:hAnsi="仿宋_GB2312" w:eastAsia="仿宋_GB2312"/>
          <w:color w:val="auto"/>
          <w:sz w:val="32"/>
          <w:szCs w:val="32"/>
          <w:lang w:eastAsia="zh-CN"/>
        </w:rPr>
        <w:t>班</w:t>
      </w:r>
      <w:r>
        <w:rPr>
          <w:rFonts w:hint="eastAsia" w:ascii="仿宋_GB2312" w:hAnsi="仿宋_GB2312" w:eastAsia="仿宋_GB2312"/>
          <w:color w:val="auto"/>
          <w:sz w:val="32"/>
          <w:szCs w:val="32"/>
        </w:rPr>
        <w:t>道德与法治、历史与社会教学工作，一如既往贯彻“六心教学”，上好每一节课。关心关爱每一位学生，</w:t>
      </w:r>
      <w:r>
        <w:rPr>
          <w:rFonts w:hint="eastAsia" w:ascii="仿宋_GB2312" w:hAnsi="仿宋_GB2312" w:eastAsia="仿宋_GB2312"/>
          <w:color w:val="auto"/>
          <w:sz w:val="32"/>
          <w:szCs w:val="32"/>
          <w:lang w:val="en-US" w:eastAsia="zh-CN"/>
        </w:rPr>
        <w:t>结合“暖心恳谈”活动，</w:t>
      </w:r>
      <w:r>
        <w:rPr>
          <w:rFonts w:hint="eastAsia" w:ascii="仿宋_GB2312" w:hAnsi="仿宋_GB2312" w:eastAsia="仿宋_GB2312"/>
          <w:color w:val="auto"/>
          <w:sz w:val="32"/>
          <w:szCs w:val="32"/>
        </w:rPr>
        <w:t>对学习后进学生</w:t>
      </w:r>
      <w:r>
        <w:rPr>
          <w:rFonts w:hint="eastAsia" w:ascii="仿宋_GB2312" w:hAnsi="仿宋_GB2312" w:eastAsia="仿宋_GB2312"/>
          <w:color w:val="auto"/>
          <w:sz w:val="32"/>
          <w:szCs w:val="32"/>
          <w:lang w:val="en-US" w:eastAsia="zh-CN"/>
        </w:rPr>
        <w:t>或特殊学生</w:t>
      </w:r>
      <w:r>
        <w:rPr>
          <w:rFonts w:hint="eastAsia" w:ascii="仿宋_GB2312" w:hAnsi="仿宋_GB2312" w:eastAsia="仿宋_GB2312"/>
          <w:color w:val="auto"/>
          <w:sz w:val="32"/>
          <w:szCs w:val="32"/>
        </w:rPr>
        <w:t>通过课后个别辅导、谈心谈话等给予更多帮助与关爱。</w:t>
      </w:r>
    </w:p>
    <w:p>
      <w:pPr>
        <w:spacing w:line="56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坚持与时俱进，</w:t>
      </w:r>
      <w:r>
        <w:rPr>
          <w:rFonts w:hint="eastAsia" w:ascii="仿宋_GB2312" w:hAnsi="仿宋_GB2312" w:eastAsia="仿宋_GB2312"/>
          <w:color w:val="auto"/>
          <w:sz w:val="32"/>
          <w:szCs w:val="32"/>
          <w:lang w:eastAsia="zh-CN"/>
        </w:rPr>
        <w:t>认真学习新课程标准，结合“双减”与“提质强校”</w:t>
      </w:r>
      <w:r>
        <w:rPr>
          <w:rFonts w:hint="eastAsia" w:ascii="仿宋_GB2312" w:hAnsi="仿宋_GB2312" w:eastAsia="仿宋_GB2312"/>
          <w:color w:val="auto"/>
          <w:sz w:val="32"/>
          <w:szCs w:val="32"/>
        </w:rPr>
        <w:t>不断开拓创新，在学习与实践中更新自我、完善自我。带头</w:t>
      </w:r>
      <w:r>
        <w:rPr>
          <w:rFonts w:hint="eastAsia" w:ascii="仿宋_GB2312" w:hAnsi="仿宋_GB2312" w:eastAsia="仿宋_GB2312"/>
          <w:color w:val="auto"/>
          <w:sz w:val="32"/>
          <w:szCs w:val="32"/>
          <w:lang w:eastAsia="zh-CN"/>
        </w:rPr>
        <w:t>撰写论文《四题进阶：“议</w:t>
      </w:r>
      <w:r>
        <w:rPr>
          <w:rFonts w:hint="eastAsia" w:ascii="仿宋_GB2312" w:hAnsi="仿宋_GB2312" w:eastAsia="仿宋_GB2312"/>
          <w:color w:val="auto"/>
          <w:sz w:val="32"/>
          <w:szCs w:val="32"/>
          <w:lang w:val="en-US" w:eastAsia="zh-CN"/>
        </w:rPr>
        <w:t>-学-探-疑</w:t>
      </w:r>
      <w:r>
        <w:rPr>
          <w:rFonts w:hint="eastAsia" w:ascii="仿宋_GB2312" w:hAnsi="仿宋_GB2312" w:eastAsia="仿宋_GB2312"/>
          <w:color w:val="auto"/>
          <w:sz w:val="32"/>
          <w:szCs w:val="32"/>
          <w:lang w:eastAsia="zh-CN"/>
        </w:rPr>
        <w:t>”教学模式在初中道德与法治学科中的实践》获杭州市</w:t>
      </w:r>
      <w:r>
        <w:rPr>
          <w:rFonts w:hint="eastAsia" w:ascii="仿宋_GB2312" w:hAnsi="仿宋_GB2312" w:eastAsia="仿宋_GB2312"/>
          <w:color w:val="auto"/>
          <w:sz w:val="32"/>
          <w:szCs w:val="32"/>
          <w:lang w:val="en-US" w:eastAsia="zh-CN"/>
        </w:rPr>
        <w:t>专题论文评比</w:t>
      </w:r>
      <w:r>
        <w:rPr>
          <w:rFonts w:hint="eastAsia" w:ascii="仿宋_GB2312" w:hAnsi="仿宋_GB2312" w:eastAsia="仿宋_GB2312"/>
          <w:color w:val="auto"/>
          <w:sz w:val="32"/>
          <w:szCs w:val="32"/>
          <w:lang w:eastAsia="zh-CN"/>
        </w:rPr>
        <w:t>二等奖；</w:t>
      </w:r>
      <w:r>
        <w:rPr>
          <w:rFonts w:hint="eastAsia" w:ascii="仿宋_GB2312" w:hAnsi="仿宋_GB2312" w:eastAsia="仿宋_GB2312"/>
          <w:color w:val="auto"/>
          <w:sz w:val="32"/>
          <w:szCs w:val="32"/>
          <w:lang w:val="en-US" w:eastAsia="zh-CN"/>
        </w:rPr>
        <w:t>参加杭州名师公开课的录制，课题为习近平新时代中国特色社会主义思想学生读本《中国之制与中国之治》，此课也作为西湖区名师公开课在线推出</w:t>
      </w:r>
      <w:r>
        <w:rPr>
          <w:rFonts w:hint="eastAsia" w:ascii="仿宋_GB2312" w:hAnsi="仿宋_GB2312" w:eastAsia="仿宋_GB2312"/>
          <w:color w:val="auto"/>
          <w:sz w:val="32"/>
          <w:szCs w:val="32"/>
          <w:lang w:eastAsia="zh-CN"/>
        </w:rPr>
        <w:t>；积极</w:t>
      </w:r>
      <w:r>
        <w:rPr>
          <w:rFonts w:hint="eastAsia" w:ascii="仿宋_GB2312" w:hAnsi="仿宋_GB2312" w:eastAsia="仿宋_GB2312"/>
          <w:color w:val="auto"/>
          <w:sz w:val="32"/>
          <w:szCs w:val="32"/>
          <w:lang w:val="en-US" w:eastAsia="zh-CN"/>
        </w:rPr>
        <w:t>参与杭州市道德与法治共享微课的评委工作</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参与浙江省之江汇教育平台初中道德与法治名师在线答疑等；</w:t>
      </w:r>
      <w:r>
        <w:rPr>
          <w:rFonts w:hint="eastAsia" w:ascii="仿宋_GB2312" w:hAnsi="仿宋_GB2312" w:eastAsia="仿宋_GB2312"/>
          <w:color w:val="auto"/>
          <w:sz w:val="32"/>
          <w:szCs w:val="32"/>
        </w:rPr>
        <w:t>积极承担校</w:t>
      </w:r>
      <w:r>
        <w:rPr>
          <w:rFonts w:hint="eastAsia" w:ascii="仿宋_GB2312" w:hAnsi="仿宋_GB2312" w:eastAsia="仿宋_GB2312"/>
          <w:color w:val="auto"/>
          <w:sz w:val="32"/>
          <w:szCs w:val="32"/>
          <w:lang w:eastAsia="zh-CN"/>
        </w:rPr>
        <w:t>、区</w:t>
      </w:r>
      <w:r>
        <w:rPr>
          <w:rFonts w:hint="eastAsia" w:ascii="仿宋_GB2312" w:hAnsi="仿宋_GB2312" w:eastAsia="仿宋_GB2312"/>
          <w:color w:val="auto"/>
          <w:sz w:val="32"/>
          <w:szCs w:val="32"/>
        </w:rPr>
        <w:t>青年教师基本功技能比赛评委工作，</w:t>
      </w:r>
      <w:r>
        <w:rPr>
          <w:rFonts w:hint="eastAsia" w:ascii="仿宋_GB2312" w:hAnsi="仿宋_GB2312" w:eastAsia="仿宋_GB2312"/>
          <w:color w:val="auto"/>
          <w:sz w:val="32"/>
          <w:szCs w:val="32"/>
          <w:lang w:val="en-US" w:eastAsia="zh-CN"/>
        </w:rPr>
        <w:t>指导青年教师参加杭州市初中道德与法治优质课评比，</w:t>
      </w:r>
      <w:r>
        <w:rPr>
          <w:rFonts w:hint="eastAsia" w:ascii="仿宋_GB2312" w:hAnsi="仿宋_GB2312" w:eastAsia="仿宋_GB2312"/>
          <w:color w:val="auto"/>
          <w:sz w:val="32"/>
          <w:szCs w:val="32"/>
        </w:rPr>
        <w:t>努力为青年教师成长提供更多帮助。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lang w:val="en-US" w:eastAsia="zh-CN"/>
        </w:rPr>
        <w:t>三、</w:t>
      </w:r>
      <w:r>
        <w:rPr>
          <w:rFonts w:ascii="黑体" w:hAnsi="黑体" w:eastAsia="黑体"/>
          <w:color w:val="000000"/>
          <w:sz w:val="32"/>
          <w:szCs w:val="32"/>
        </w:rPr>
        <w:t>述廉情况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始终保持廉洁自律的工作作风，坚持党性原则，充分发扬民主集中制原则。做到讲团结，讲大局，讲正气；做到既要行使好自己职权，又要接受广大教师的监督，明确规章制度，哪些事情由集体讨论，哪些事情由个人负责处理。本年度在涉及学生推优、先进推荐等相关活动时均根据学校推荐方案，进行学校民主推荐。在工作中，能以求真务实的态度，顾全大局，并参与制订学校德育工作和各项活动计划，使学校德育工作更有针对性、实效性。在涉及学生春秋游活动的收费以及学农活动收费、外出包车事务均通过学校后勤服务中心和财务中心经过测算后，不经手任何的收费项目和收费环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坚持群众观点，强化宗旨观念。作为党员教师，始终牢记党的“全心全意为人民服务”宗旨，在老师同学需要帮助的时候，去关心帮助他们。想问题、办事情始终把学校利益放在首位，同时虚心听取同事们的意见，并进一步提高自身的工作服务水平。认真贯彻执行上级部门各项规定，响应学校历次开展的爱心捐款和春风行动、献血活动。同时，涉及各项工作中绝不“拿、卡、要”。做到“堂堂正正做人，清清白白做事”。本人从思想上强化廉洁自律的意识，在行为上提高廉洁自律的自觉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eastAsia="zh-CN"/>
        </w:rPr>
        <w:t>凡是涉及与教师利益有关的聘用、评职、考核、推优评先、职务晋升等工作，均严格按照“三重一大”相关程序上会讨论，由党总支委员会议集体讨论决定，做到公开公正，不存在利用职务便利违规干预干部选拔任用、工程建设、执纪执法、司法活动等规定的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lang w:eastAsia="zh-CN"/>
        </w:rPr>
        <w:t>，不存在瞒报情况。暂无需要报告或说明的其他事项。</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w:t>
      </w:r>
      <w:r>
        <w:rPr>
          <w:rFonts w:ascii="黑体" w:hAnsi="黑体" w:eastAsia="黑体"/>
          <w:color w:val="000000"/>
          <w:sz w:val="32"/>
          <w:szCs w:val="32"/>
          <w:highlight w:val="none"/>
        </w:rPr>
        <w:t>述法</w:t>
      </w:r>
      <w:r>
        <w:rPr>
          <w:rFonts w:ascii="黑体" w:hAnsi="黑体" w:eastAsia="黑体"/>
          <w:color w:val="000000"/>
          <w:sz w:val="32"/>
          <w:szCs w:val="32"/>
        </w:rPr>
        <w:t>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本人认真</w:t>
      </w:r>
      <w:r>
        <w:rPr>
          <w:rFonts w:eastAsia="仿宋_GB2312"/>
          <w:color w:val="000000"/>
          <w:sz w:val="32"/>
          <w:szCs w:val="32"/>
        </w:rPr>
        <w:t>贯彻落实《党政主要负责人履行推进法治建设第一责任人职责规定》情况，</w:t>
      </w:r>
      <w:r>
        <w:rPr>
          <w:rFonts w:hint="eastAsia" w:eastAsia="仿宋_GB2312"/>
          <w:color w:val="000000"/>
          <w:sz w:val="32"/>
          <w:szCs w:val="32"/>
          <w:lang w:eastAsia="zh-CN"/>
        </w:rPr>
        <w:t>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lang w:eastAsia="zh-CN"/>
        </w:rPr>
        <w:t>。</w:t>
      </w:r>
      <w:r>
        <w:rPr>
          <w:rFonts w:hint="eastAsia" w:eastAsia="仿宋_GB2312"/>
          <w:color w:val="000000"/>
          <w:sz w:val="32"/>
          <w:szCs w:val="32"/>
          <w:lang w:val="en-US" w:eastAsia="zh-CN"/>
        </w:rPr>
        <w:t>同时</w:t>
      </w:r>
      <w:r>
        <w:rPr>
          <w:rFonts w:eastAsia="仿宋_GB2312"/>
          <w:color w:val="000000"/>
          <w:sz w:val="32"/>
          <w:szCs w:val="32"/>
        </w:rPr>
        <w:t>遵守法律法规党纪政纪条规情况</w:t>
      </w:r>
      <w:r>
        <w:rPr>
          <w:rFonts w:hint="eastAsia" w:eastAsia="仿宋_GB2312"/>
          <w:color w:val="000000"/>
          <w:sz w:val="32"/>
          <w:szCs w:val="32"/>
          <w:lang w:eastAsia="zh-CN"/>
        </w:rPr>
        <w:t>，</w:t>
      </w:r>
      <w:r>
        <w:rPr>
          <w:rFonts w:hint="eastAsia" w:eastAsia="仿宋_GB2312"/>
          <w:color w:val="000000"/>
          <w:sz w:val="32"/>
          <w:szCs w:val="32"/>
          <w:lang w:val="en-US" w:eastAsia="zh-CN"/>
        </w:rPr>
        <w:t>规范</w:t>
      </w:r>
      <w:r>
        <w:rPr>
          <w:rFonts w:eastAsia="仿宋_GB2312"/>
          <w:color w:val="000000"/>
          <w:sz w:val="32"/>
          <w:szCs w:val="32"/>
        </w:rPr>
        <w:t>落实中央八项规定及其实施细则精神及省市相关规定。</w:t>
      </w:r>
      <w:r>
        <w:rPr>
          <w:rFonts w:hint="eastAsia" w:eastAsia="仿宋_GB2312"/>
          <w:color w:val="000000"/>
          <w:sz w:val="32"/>
          <w:szCs w:val="32"/>
          <w:lang w:eastAsia="zh-CN"/>
        </w:rPr>
        <w:t>工作上完全对照规章制度条例来推进，并且欢迎广大教师学生共同参与并监督我们的实际工作。一年来，本人无违法违纪违规等情况。</w:t>
      </w:r>
    </w:p>
    <w:p>
      <w:pPr>
        <w:spacing w:line="560" w:lineRule="exact"/>
        <w:ind w:firstLine="640" w:firstLineChars="200"/>
        <w:rPr>
          <w:rFonts w:eastAsia="黑体"/>
          <w:color w:val="000000"/>
          <w:sz w:val="32"/>
          <w:szCs w:val="32"/>
        </w:rPr>
      </w:pPr>
      <w:r>
        <w:rPr>
          <w:rFonts w:ascii="黑体" w:hAnsi="黑体" w:eastAsia="黑体"/>
          <w:color w:val="000000"/>
          <w:sz w:val="32"/>
          <w:szCs w:val="32"/>
        </w:rPr>
        <w:t>五、存在不足和下步打算</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rPr>
        <w:t>当然，一年的工作虽然得到了较好的实践与历练，也获得了一定的成长与成绩，但是也存在着很多不足。</w:t>
      </w:r>
      <w:r>
        <w:rPr>
          <w:rFonts w:hint="eastAsia" w:eastAsia="仿宋_GB2312"/>
          <w:color w:val="000000"/>
          <w:sz w:val="32"/>
          <w:szCs w:val="32"/>
          <w:lang w:val="en-US" w:eastAsia="zh-CN"/>
        </w:rPr>
        <w:t>一是理论学习不够，校园文化、教育教学理念等方面</w:t>
      </w:r>
      <w:r>
        <w:rPr>
          <w:rFonts w:hint="eastAsia" w:eastAsia="仿宋_GB2312"/>
          <w:color w:val="000000"/>
          <w:sz w:val="32"/>
          <w:szCs w:val="32"/>
          <w:highlight w:val="none"/>
          <w:lang w:val="en-US" w:eastAsia="zh-CN"/>
        </w:rPr>
        <w:t>思考得不够</w:t>
      </w:r>
      <w:r>
        <w:rPr>
          <w:rFonts w:hint="eastAsia" w:eastAsia="仿宋_GB2312"/>
          <w:color w:val="000000"/>
          <w:sz w:val="32"/>
          <w:szCs w:val="32"/>
          <w:lang w:val="en-US" w:eastAsia="zh-CN"/>
        </w:rPr>
        <w:t>深入。二是工作创新还不够，缺乏主动求新的理念，工作缺乏敢于变革的勇气，工作细节需要更加深度地落实。三是在团队管理工作方法</w:t>
      </w:r>
      <w:r>
        <w:rPr>
          <w:rFonts w:hint="eastAsia" w:eastAsia="仿宋_GB2312"/>
          <w:color w:val="000000"/>
          <w:sz w:val="32"/>
          <w:szCs w:val="32"/>
          <w:highlight w:val="none"/>
          <w:lang w:val="en-US" w:eastAsia="zh-CN"/>
        </w:rPr>
        <w:t>上需</w:t>
      </w:r>
      <w:r>
        <w:rPr>
          <w:rFonts w:hint="eastAsia" w:eastAsia="仿宋_GB2312"/>
          <w:color w:val="000000"/>
          <w:sz w:val="32"/>
          <w:szCs w:val="32"/>
          <w:lang w:val="en-US" w:eastAsia="zh-CN"/>
        </w:rPr>
        <w:t>改进，工作与管理艺术还不够，仍然需要不断学习历练。</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在今后的工作中，本人将进一步解放思想，开拓创新，</w:t>
      </w:r>
      <w:r>
        <w:rPr>
          <w:rFonts w:hint="eastAsia" w:eastAsia="仿宋_GB2312"/>
          <w:color w:val="000000"/>
          <w:sz w:val="32"/>
          <w:szCs w:val="32"/>
        </w:rPr>
        <w:t>加强</w:t>
      </w:r>
      <w:r>
        <w:rPr>
          <w:rFonts w:hint="eastAsia" w:eastAsia="仿宋_GB2312"/>
          <w:color w:val="000000"/>
          <w:sz w:val="32"/>
          <w:szCs w:val="32"/>
          <w:lang w:eastAsia="zh-CN"/>
        </w:rPr>
        <w:t>管理能力和专业能力</w:t>
      </w:r>
      <w:r>
        <w:rPr>
          <w:rFonts w:hint="eastAsia" w:eastAsia="仿宋_GB2312"/>
          <w:color w:val="000000"/>
          <w:sz w:val="32"/>
          <w:szCs w:val="32"/>
        </w:rPr>
        <w:t>，</w:t>
      </w:r>
      <w:r>
        <w:rPr>
          <w:rFonts w:hint="eastAsia" w:eastAsia="仿宋_GB2312"/>
          <w:color w:val="000000"/>
          <w:sz w:val="32"/>
          <w:szCs w:val="32"/>
          <w:lang w:val="en-US" w:eastAsia="zh-CN"/>
        </w:rPr>
        <w:t>以更加扎实的工作作风，勤奋严谨的工作态度，以</w:t>
      </w:r>
      <w:r>
        <w:rPr>
          <w:rFonts w:hint="eastAsia" w:eastAsia="仿宋_GB2312"/>
          <w:color w:val="000000"/>
          <w:sz w:val="32"/>
          <w:szCs w:val="32"/>
          <w:highlight w:val="none"/>
          <w:lang w:val="en-US" w:eastAsia="zh-CN"/>
        </w:rPr>
        <w:t>更好的工作</w:t>
      </w:r>
      <w:r>
        <w:rPr>
          <w:rFonts w:hint="eastAsia" w:eastAsia="仿宋_GB2312"/>
          <w:color w:val="000000"/>
          <w:sz w:val="32"/>
          <w:szCs w:val="32"/>
          <w:lang w:val="en-US" w:eastAsia="zh-CN"/>
        </w:rPr>
        <w:t>业绩为学校的发展</w:t>
      </w:r>
      <w:r>
        <w:rPr>
          <w:rFonts w:hint="eastAsia" w:eastAsia="仿宋_GB2312"/>
          <w:color w:val="000000"/>
          <w:sz w:val="32"/>
          <w:szCs w:val="32"/>
          <w:highlight w:val="none"/>
          <w:lang w:val="en-US" w:eastAsia="zh-CN"/>
        </w:rPr>
        <w:t>作出</w:t>
      </w:r>
      <w:r>
        <w:rPr>
          <w:rFonts w:hint="eastAsia" w:eastAsia="仿宋_GB2312"/>
          <w:color w:val="000000"/>
          <w:sz w:val="32"/>
          <w:szCs w:val="32"/>
          <w:lang w:val="en-US" w:eastAsia="zh-CN"/>
        </w:rPr>
        <w:t>更大的贡献。同时要扬长避短，克服自身不足，不断充实和完善自己，进一步把本职工作做得更好。</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十分希望继续得到上级组织的批评教诲，同时也感谢上级领导的关心关爱和广大同事们的支持帮助。相信在未来的日子里我会努力做得更好。</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以上是本人的年度报告，敬请同事同仁们批评指正！</w:t>
      </w:r>
    </w:p>
    <w:p>
      <w:pPr>
        <w:spacing w:line="560" w:lineRule="exact"/>
        <w:rPr>
          <w:rFonts w:hint="eastAsia" w:eastAsia="仿宋_GB2312"/>
          <w:color w:val="0000FF"/>
          <w:sz w:val="32"/>
          <w:szCs w:val="32"/>
          <w:lang w:val="en-US" w:eastAsia="zh-CN"/>
        </w:rPr>
      </w:pP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TIzNjdmY2Y5MWQ4MzBjM2IzMmNhOTRmNzA1YzMifQ=="/>
  </w:docVars>
  <w:rsids>
    <w:rsidRoot w:val="00D87539"/>
    <w:rsid w:val="00054C34"/>
    <w:rsid w:val="00A20BB7"/>
    <w:rsid w:val="00D87539"/>
    <w:rsid w:val="10BE68A3"/>
    <w:rsid w:val="10CD511F"/>
    <w:rsid w:val="35B85B50"/>
    <w:rsid w:val="361003FE"/>
    <w:rsid w:val="48C84D34"/>
    <w:rsid w:val="4AFE741F"/>
    <w:rsid w:val="4D406020"/>
    <w:rsid w:val="518C66BB"/>
    <w:rsid w:val="58EF7E14"/>
    <w:rsid w:val="5B301BB3"/>
    <w:rsid w:val="5C1A5810"/>
    <w:rsid w:val="5CE05705"/>
    <w:rsid w:val="62DF3CB3"/>
    <w:rsid w:val="76B10E89"/>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11</Pages>
  <Words>5898</Words>
  <Characters>5946</Characters>
  <Lines>16</Lines>
  <Paragraphs>4</Paragraphs>
  <TotalTime>1</TotalTime>
  <ScaleCrop>false</ScaleCrop>
  <LinksUpToDate>false</LinksUpToDate>
  <CharactersWithSpaces>5950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2021-06-16T02:57:00Z</dcterms:created>
  <dc:creator>Micorosoft</dc:creator>
  <cp:lastModifiedBy>星星</cp:lastModifiedBy>
  <dcterms:modified xsi:type="dcterms:W3CDTF">2023-06-19T00:44:43Z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81C92DAC2EC646DC963C9C7A160A7D37</vt:lpwstr>
  </property>
</Properties>
</file>